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A2A0" w14:textId="69CBC84A" w:rsidR="003813CF" w:rsidRPr="00B93BF0" w:rsidRDefault="003813CF" w:rsidP="003813CF">
      <w:pPr>
        <w:spacing w:line="259" w:lineRule="auto"/>
        <w:jc w:val="center"/>
        <w:rPr>
          <w:b/>
          <w:sz w:val="28"/>
          <w:szCs w:val="28"/>
        </w:rPr>
      </w:pPr>
      <w:r w:rsidRPr="00B93BF0">
        <w:rPr>
          <w:b/>
          <w:sz w:val="28"/>
          <w:szCs w:val="28"/>
        </w:rPr>
        <w:t xml:space="preserve">Provident México y ONU Mujeres </w:t>
      </w:r>
      <w:r w:rsidR="000F0B7B" w:rsidRPr="00B93BF0">
        <w:rPr>
          <w:b/>
          <w:sz w:val="28"/>
          <w:szCs w:val="28"/>
        </w:rPr>
        <w:t xml:space="preserve">se unen </w:t>
      </w:r>
      <w:r w:rsidRPr="00B93BF0">
        <w:rPr>
          <w:b/>
          <w:sz w:val="28"/>
          <w:szCs w:val="28"/>
        </w:rPr>
        <w:t>por el empoderamiento económico de las mujeres</w:t>
      </w:r>
    </w:p>
    <w:p w14:paraId="48C1744B" w14:textId="77777777" w:rsidR="003813CF" w:rsidRDefault="003813CF" w:rsidP="003813CF">
      <w:pPr>
        <w:spacing w:line="259" w:lineRule="auto"/>
        <w:rPr>
          <w:b/>
          <w:bCs/>
          <w:sz w:val="24"/>
          <w:szCs w:val="24"/>
        </w:rPr>
      </w:pPr>
    </w:p>
    <w:p w14:paraId="11D252BC" w14:textId="7C8680FF" w:rsidR="002B51B3" w:rsidRPr="002B51B3" w:rsidRDefault="000F0B7B" w:rsidP="002B51B3">
      <w:pPr>
        <w:pStyle w:val="Prrafodelista"/>
        <w:numPr>
          <w:ilvl w:val="0"/>
          <w:numId w:val="7"/>
        </w:numPr>
        <w:spacing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es-MX"/>
        </w:rPr>
        <w:t xml:space="preserve">La alianza </w:t>
      </w:r>
      <w:r w:rsidR="00C8701D">
        <w:rPr>
          <w:i/>
          <w:iCs/>
          <w:sz w:val="20"/>
          <w:szCs w:val="20"/>
          <w:lang w:val="es-MX"/>
        </w:rPr>
        <w:t>impactará</w:t>
      </w:r>
      <w:r>
        <w:rPr>
          <w:i/>
          <w:iCs/>
          <w:sz w:val="20"/>
          <w:szCs w:val="20"/>
          <w:lang w:val="es-MX"/>
        </w:rPr>
        <w:t xml:space="preserve"> </w:t>
      </w:r>
      <w:r w:rsidR="002D59B3">
        <w:rPr>
          <w:i/>
          <w:iCs/>
          <w:sz w:val="20"/>
          <w:szCs w:val="20"/>
          <w:lang w:val="es-MX"/>
        </w:rPr>
        <w:t xml:space="preserve">a </w:t>
      </w:r>
      <w:r w:rsidR="00C075DE">
        <w:rPr>
          <w:i/>
          <w:iCs/>
          <w:sz w:val="20"/>
          <w:szCs w:val="20"/>
          <w:lang w:val="es-MX"/>
        </w:rPr>
        <w:t>más de</w:t>
      </w:r>
      <w:r w:rsidR="00957E36" w:rsidRPr="00957E36">
        <w:rPr>
          <w:i/>
          <w:iCs/>
          <w:sz w:val="20"/>
          <w:szCs w:val="20"/>
          <w:lang w:val="es-MX"/>
        </w:rPr>
        <w:t xml:space="preserve"> </w:t>
      </w:r>
      <w:r w:rsidR="00957E36" w:rsidRPr="00FA24ED">
        <w:rPr>
          <w:b/>
          <w:bCs/>
          <w:i/>
          <w:iCs/>
          <w:sz w:val="20"/>
          <w:szCs w:val="20"/>
          <w:lang w:val="es-MX"/>
        </w:rPr>
        <w:t>1,</w:t>
      </w:r>
      <w:r w:rsidR="00957E36" w:rsidRPr="46C65E72">
        <w:rPr>
          <w:b/>
          <w:bCs/>
          <w:i/>
          <w:iCs/>
          <w:sz w:val="20"/>
          <w:szCs w:val="20"/>
          <w:lang w:val="es-MX"/>
        </w:rPr>
        <w:t>6</w:t>
      </w:r>
      <w:r w:rsidRPr="46C65E72">
        <w:rPr>
          <w:b/>
          <w:bCs/>
          <w:i/>
          <w:iCs/>
          <w:sz w:val="20"/>
          <w:szCs w:val="20"/>
          <w:lang w:val="es-MX"/>
        </w:rPr>
        <w:t>50</w:t>
      </w:r>
      <w:r w:rsidR="00957E36" w:rsidRPr="00FA24ED">
        <w:rPr>
          <w:b/>
          <w:bCs/>
          <w:i/>
          <w:iCs/>
          <w:sz w:val="20"/>
          <w:szCs w:val="20"/>
          <w:lang w:val="es-MX"/>
        </w:rPr>
        <w:t xml:space="preserve"> mujeres </w:t>
      </w:r>
      <w:r w:rsidR="00957E36" w:rsidRPr="00C075DE">
        <w:rPr>
          <w:i/>
          <w:iCs/>
          <w:sz w:val="20"/>
          <w:szCs w:val="20"/>
          <w:lang w:val="es-MX"/>
        </w:rPr>
        <w:t>en Oaxaca</w:t>
      </w:r>
      <w:r w:rsidR="00957E36" w:rsidRPr="00957E36">
        <w:rPr>
          <w:i/>
          <w:iCs/>
          <w:sz w:val="20"/>
          <w:szCs w:val="20"/>
          <w:lang w:val="es-MX"/>
        </w:rPr>
        <w:t xml:space="preserve"> y Estado de México</w:t>
      </w:r>
      <w:r w:rsidR="00C075DE">
        <w:rPr>
          <w:i/>
          <w:iCs/>
          <w:sz w:val="20"/>
          <w:szCs w:val="20"/>
          <w:lang w:val="es-MX"/>
        </w:rPr>
        <w:t>,</w:t>
      </w:r>
      <w:r w:rsidR="00957E36" w:rsidRPr="00957E36">
        <w:rPr>
          <w:i/>
          <w:iCs/>
          <w:sz w:val="20"/>
          <w:szCs w:val="20"/>
          <w:lang w:val="es-MX"/>
        </w:rPr>
        <w:t xml:space="preserve"> </w:t>
      </w:r>
      <w:r w:rsidR="00B93BF0">
        <w:rPr>
          <w:i/>
          <w:iCs/>
          <w:sz w:val="20"/>
          <w:szCs w:val="20"/>
          <w:lang w:val="es-MX"/>
        </w:rPr>
        <w:t>y buscará fortalecer sus</w:t>
      </w:r>
      <w:r w:rsidR="00B93BF0" w:rsidRPr="00957E36">
        <w:rPr>
          <w:i/>
          <w:iCs/>
          <w:sz w:val="20"/>
          <w:szCs w:val="20"/>
          <w:lang w:val="es-MX"/>
        </w:rPr>
        <w:t xml:space="preserve"> </w:t>
      </w:r>
      <w:r w:rsidR="00957E36" w:rsidRPr="00957E36">
        <w:rPr>
          <w:i/>
          <w:iCs/>
          <w:sz w:val="20"/>
          <w:szCs w:val="20"/>
          <w:lang w:val="es-MX"/>
        </w:rPr>
        <w:t xml:space="preserve">capacidades para </w:t>
      </w:r>
      <w:r>
        <w:rPr>
          <w:i/>
          <w:iCs/>
          <w:sz w:val="20"/>
          <w:szCs w:val="20"/>
          <w:lang w:val="es-MX"/>
        </w:rPr>
        <w:t>emprender</w:t>
      </w:r>
      <w:r w:rsidR="00957E36" w:rsidRPr="00957E36">
        <w:rPr>
          <w:i/>
          <w:iCs/>
          <w:sz w:val="20"/>
          <w:szCs w:val="20"/>
          <w:lang w:val="es-MX"/>
        </w:rPr>
        <w:t xml:space="preserve"> negocios innovadores y sostenibles</w:t>
      </w:r>
      <w:r w:rsidR="00B93BF0">
        <w:rPr>
          <w:i/>
          <w:iCs/>
          <w:sz w:val="20"/>
          <w:szCs w:val="20"/>
          <w:lang w:val="es-MX"/>
        </w:rPr>
        <w:t>.</w:t>
      </w:r>
    </w:p>
    <w:p w14:paraId="24EF5559" w14:textId="50DA940E" w:rsidR="00502CC2" w:rsidRDefault="007E2AA9" w:rsidP="002B51B3">
      <w:pPr>
        <w:spacing w:before="240" w:line="240" w:lineRule="auto"/>
        <w:jc w:val="both"/>
        <w:rPr>
          <w:sz w:val="20"/>
          <w:szCs w:val="20"/>
          <w:lang w:val="es-MX"/>
        </w:rPr>
      </w:pPr>
      <w:r w:rsidRPr="00B034FB">
        <w:rPr>
          <w:b/>
          <w:bCs/>
          <w:sz w:val="20"/>
          <w:szCs w:val="20"/>
        </w:rPr>
        <w:t xml:space="preserve">Ciudad de México, </w:t>
      </w:r>
      <w:r w:rsidR="00502CC2">
        <w:rPr>
          <w:b/>
          <w:bCs/>
          <w:sz w:val="20"/>
          <w:szCs w:val="20"/>
        </w:rPr>
        <w:t xml:space="preserve">3 </w:t>
      </w:r>
      <w:r w:rsidRPr="00B034FB">
        <w:rPr>
          <w:b/>
          <w:bCs/>
          <w:sz w:val="20"/>
          <w:szCs w:val="20"/>
        </w:rPr>
        <w:t xml:space="preserve">de </w:t>
      </w:r>
      <w:r w:rsidR="00502CC2">
        <w:rPr>
          <w:b/>
          <w:bCs/>
          <w:sz w:val="20"/>
          <w:szCs w:val="20"/>
        </w:rPr>
        <w:t>abril</w:t>
      </w:r>
      <w:r w:rsidRPr="00B034FB">
        <w:rPr>
          <w:b/>
          <w:bCs/>
          <w:sz w:val="20"/>
          <w:szCs w:val="20"/>
        </w:rPr>
        <w:t xml:space="preserve"> de 2025</w:t>
      </w:r>
      <w:r>
        <w:rPr>
          <w:sz w:val="20"/>
          <w:szCs w:val="20"/>
        </w:rPr>
        <w:t xml:space="preserve">.- </w:t>
      </w:r>
      <w:r w:rsidR="00502CC2" w:rsidRPr="00502CC2">
        <w:rPr>
          <w:sz w:val="20"/>
          <w:szCs w:val="20"/>
          <w:lang w:val="es-MX"/>
        </w:rPr>
        <w:t>Provident México</w:t>
      </w:r>
      <w:r w:rsidR="005A022A">
        <w:rPr>
          <w:sz w:val="20"/>
          <w:szCs w:val="20"/>
          <w:lang w:val="es-MX"/>
        </w:rPr>
        <w:t>,</w:t>
      </w:r>
      <w:r w:rsidR="00502CC2" w:rsidRPr="00502CC2">
        <w:rPr>
          <w:sz w:val="20"/>
          <w:szCs w:val="20"/>
          <w:lang w:val="es-MX"/>
        </w:rPr>
        <w:t xml:space="preserve"> </w:t>
      </w:r>
      <w:r w:rsidR="002B51B3">
        <w:rPr>
          <w:sz w:val="20"/>
          <w:szCs w:val="20"/>
          <w:lang w:val="es-MX"/>
        </w:rPr>
        <w:t>microfinanciera líder a nivel nacional en préstamos personales a domicilio y subsidiaria de International Personal Finance</w:t>
      </w:r>
      <w:r w:rsidR="005A7EC9">
        <w:rPr>
          <w:sz w:val="20"/>
          <w:szCs w:val="20"/>
          <w:lang w:val="es-MX"/>
        </w:rPr>
        <w:t>,</w:t>
      </w:r>
      <w:r w:rsidR="00C811D5">
        <w:rPr>
          <w:sz w:val="20"/>
          <w:szCs w:val="20"/>
          <w:lang w:val="es-MX"/>
        </w:rPr>
        <w:t xml:space="preserve"> </w:t>
      </w:r>
      <w:r w:rsidR="32871060" w:rsidRPr="46C65E72">
        <w:rPr>
          <w:sz w:val="20"/>
          <w:szCs w:val="20"/>
          <w:lang w:val="es-MX"/>
        </w:rPr>
        <w:t xml:space="preserve">y </w:t>
      </w:r>
      <w:r w:rsidR="00502CC2" w:rsidRPr="00502CC2">
        <w:rPr>
          <w:sz w:val="20"/>
          <w:szCs w:val="20"/>
          <w:lang w:val="es-MX"/>
        </w:rPr>
        <w:t>ONU Mujeres</w:t>
      </w:r>
      <w:r w:rsidR="4CDF24E2" w:rsidRPr="46C65E72">
        <w:rPr>
          <w:sz w:val="20"/>
          <w:szCs w:val="20"/>
          <w:lang w:val="es-MX"/>
        </w:rPr>
        <w:t xml:space="preserve"> en México</w:t>
      </w:r>
      <w:r w:rsidR="002B51B3">
        <w:rPr>
          <w:sz w:val="20"/>
          <w:szCs w:val="20"/>
          <w:lang w:val="es-MX"/>
        </w:rPr>
        <w:t>,</w:t>
      </w:r>
      <w:r w:rsidR="00502CC2" w:rsidRPr="00502CC2">
        <w:rPr>
          <w:sz w:val="20"/>
          <w:szCs w:val="20"/>
          <w:lang w:val="es-MX"/>
        </w:rPr>
        <w:t xml:space="preserve"> </w:t>
      </w:r>
      <w:r w:rsidR="005A7EC9">
        <w:rPr>
          <w:sz w:val="20"/>
          <w:szCs w:val="20"/>
          <w:lang w:val="es-MX"/>
        </w:rPr>
        <w:t>firmaron</w:t>
      </w:r>
      <w:r w:rsidR="005A7EC9" w:rsidRPr="00502CC2">
        <w:rPr>
          <w:sz w:val="20"/>
          <w:szCs w:val="20"/>
          <w:lang w:val="es-MX"/>
        </w:rPr>
        <w:t xml:space="preserve"> </w:t>
      </w:r>
      <w:r w:rsidR="00502CC2" w:rsidRPr="00502CC2">
        <w:rPr>
          <w:sz w:val="20"/>
          <w:szCs w:val="20"/>
          <w:lang w:val="es-MX"/>
        </w:rPr>
        <w:t xml:space="preserve">un </w:t>
      </w:r>
      <w:r w:rsidR="00F10A8F">
        <w:rPr>
          <w:sz w:val="20"/>
          <w:szCs w:val="20"/>
          <w:lang w:val="es-MX"/>
        </w:rPr>
        <w:t xml:space="preserve">Acuerdo de colaboración para implementar </w:t>
      </w:r>
      <w:r w:rsidR="00502CC2" w:rsidRPr="00502CC2">
        <w:rPr>
          <w:sz w:val="20"/>
          <w:szCs w:val="20"/>
          <w:lang w:val="es-MX"/>
        </w:rPr>
        <w:t xml:space="preserve">el proyecto "Finanzas para todas: Inclusión financiera para mujeres emprendedoras". Este acuerdo marca el inicio de una alianza estratégica </w:t>
      </w:r>
      <w:r w:rsidR="005A7EC9">
        <w:rPr>
          <w:sz w:val="20"/>
          <w:szCs w:val="20"/>
          <w:lang w:val="es-MX"/>
        </w:rPr>
        <w:t>para</w:t>
      </w:r>
      <w:r w:rsidR="005A7EC9" w:rsidRPr="00502CC2">
        <w:rPr>
          <w:sz w:val="20"/>
          <w:szCs w:val="20"/>
          <w:lang w:val="es-MX"/>
        </w:rPr>
        <w:t xml:space="preserve"> </w:t>
      </w:r>
      <w:r w:rsidR="00502CC2" w:rsidRPr="00502CC2">
        <w:rPr>
          <w:sz w:val="20"/>
          <w:szCs w:val="20"/>
          <w:lang w:val="es-MX"/>
        </w:rPr>
        <w:t>incrementar las oportunidades, capacidades, recursos y concientización en favor de la igualdad de género y el empoderamiento económico de las mujeres en México.</w:t>
      </w:r>
    </w:p>
    <w:p w14:paraId="0CA9EC16" w14:textId="33D6F6BB" w:rsidR="00502CC2" w:rsidRPr="00502CC2" w:rsidRDefault="002B51B3" w:rsidP="002B51B3">
      <w:pPr>
        <w:spacing w:before="240" w:after="240" w:line="240" w:lineRule="auto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El</w:t>
      </w:r>
      <w:r w:rsidR="00691E9D" w:rsidRPr="377E2393">
        <w:rPr>
          <w:sz w:val="20"/>
          <w:szCs w:val="20"/>
          <w:lang w:val="es-MX"/>
        </w:rPr>
        <w:t xml:space="preserve"> proyecto</w:t>
      </w:r>
      <w:r>
        <w:rPr>
          <w:sz w:val="20"/>
          <w:szCs w:val="20"/>
          <w:lang w:val="es-MX"/>
        </w:rPr>
        <w:t xml:space="preserve">, desarrollado por ONU </w:t>
      </w:r>
      <w:r w:rsidR="00C811D5">
        <w:rPr>
          <w:sz w:val="20"/>
          <w:szCs w:val="20"/>
          <w:lang w:val="es-MX"/>
        </w:rPr>
        <w:t>Mujeres de</w:t>
      </w:r>
      <w:r>
        <w:rPr>
          <w:sz w:val="20"/>
          <w:szCs w:val="20"/>
          <w:lang w:val="es-MX"/>
        </w:rPr>
        <w:t xml:space="preserve"> </w:t>
      </w:r>
      <w:r w:rsidR="348C22A1" w:rsidRPr="46C65E72">
        <w:rPr>
          <w:sz w:val="20"/>
          <w:szCs w:val="20"/>
          <w:lang w:val="es-MX"/>
        </w:rPr>
        <w:t>la mano</w:t>
      </w:r>
      <w:r w:rsidR="665081B8" w:rsidRPr="46C65E72">
        <w:rPr>
          <w:sz w:val="20"/>
          <w:szCs w:val="20"/>
          <w:lang w:val="es-MX"/>
        </w:rPr>
        <w:t xml:space="preserve"> de</w:t>
      </w:r>
      <w:r w:rsidRPr="46C65E72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Provident,</w:t>
      </w:r>
      <w:r w:rsidR="00691E9D" w:rsidRPr="377E2393">
        <w:rPr>
          <w:sz w:val="20"/>
          <w:szCs w:val="20"/>
          <w:lang w:val="es-MX"/>
        </w:rPr>
        <w:t xml:space="preserve"> se implementará en </w:t>
      </w:r>
      <w:r w:rsidR="00540CD6">
        <w:rPr>
          <w:sz w:val="20"/>
          <w:szCs w:val="20"/>
          <w:lang w:val="es-MX"/>
        </w:rPr>
        <w:t>conjunto</w:t>
      </w:r>
      <w:r w:rsidR="00540CD6" w:rsidRPr="377E2393">
        <w:rPr>
          <w:sz w:val="20"/>
          <w:szCs w:val="20"/>
          <w:lang w:val="es-MX"/>
        </w:rPr>
        <w:t xml:space="preserve"> </w:t>
      </w:r>
      <w:r w:rsidR="00691E9D" w:rsidRPr="377E2393">
        <w:rPr>
          <w:sz w:val="20"/>
          <w:szCs w:val="20"/>
          <w:lang w:val="es-MX"/>
        </w:rPr>
        <w:t xml:space="preserve">con </w:t>
      </w:r>
      <w:r w:rsidR="004F2F95">
        <w:rPr>
          <w:sz w:val="20"/>
          <w:szCs w:val="20"/>
          <w:lang w:val="es-MX"/>
        </w:rPr>
        <w:t>instituciones</w:t>
      </w:r>
      <w:r w:rsidR="00691E9D" w:rsidRPr="377E2393">
        <w:rPr>
          <w:sz w:val="20"/>
          <w:szCs w:val="20"/>
          <w:lang w:val="es-MX"/>
        </w:rPr>
        <w:t xml:space="preserve"> gubernamentales y organizaciones de la sociedad civil. Las </w:t>
      </w:r>
      <w:r w:rsidR="004F2F95">
        <w:rPr>
          <w:sz w:val="20"/>
          <w:szCs w:val="20"/>
          <w:lang w:val="es-MX"/>
        </w:rPr>
        <w:t>acciones contempladas</w:t>
      </w:r>
      <w:r w:rsidR="00691E9D" w:rsidRPr="377E2393">
        <w:rPr>
          <w:sz w:val="20"/>
          <w:szCs w:val="20"/>
          <w:lang w:val="es-MX"/>
        </w:rPr>
        <w:t xml:space="preserve"> incluirán capacitación en educación financiera, desarrollo de fondos de ahorro solidario, y asistencia técnica para la implementación de políticas públicas con perspectiva</w:t>
      </w:r>
      <w:r w:rsidR="00C811D5">
        <w:rPr>
          <w:sz w:val="20"/>
          <w:szCs w:val="20"/>
          <w:lang w:val="es-MX"/>
        </w:rPr>
        <w:t>.</w:t>
      </w:r>
      <w:r w:rsidR="00691E9D" w:rsidRPr="377E2393">
        <w:rPr>
          <w:sz w:val="20"/>
          <w:szCs w:val="20"/>
          <w:lang w:val="es-MX"/>
        </w:rPr>
        <w:t xml:space="preserve"> </w:t>
      </w:r>
      <w:r w:rsidR="69AF5384" w:rsidRPr="46C65E72">
        <w:rPr>
          <w:sz w:val="20"/>
          <w:szCs w:val="20"/>
          <w:lang w:val="es-MX"/>
        </w:rPr>
        <w:t>Esta alianza se llevará a cabo durante tres años, con el objetivo principal de centrarse en las mujeres en condiciones de mayor vulnerabilidad</w:t>
      </w:r>
      <w:r w:rsidR="00502CC2" w:rsidRPr="46C65E72">
        <w:rPr>
          <w:sz w:val="20"/>
          <w:szCs w:val="20"/>
          <w:lang w:val="es-MX"/>
        </w:rPr>
        <w:t>,</w:t>
      </w:r>
      <w:r w:rsidR="00502CC2" w:rsidRPr="00502CC2">
        <w:rPr>
          <w:sz w:val="20"/>
          <w:szCs w:val="20"/>
          <w:lang w:val="es-MX"/>
        </w:rPr>
        <w:t xml:space="preserve"> especialmente </w:t>
      </w:r>
      <w:r w:rsidR="72CA5660" w:rsidRPr="46C65E72">
        <w:rPr>
          <w:sz w:val="20"/>
          <w:szCs w:val="20"/>
          <w:lang w:val="es-MX"/>
        </w:rPr>
        <w:t xml:space="preserve">a </w:t>
      </w:r>
      <w:r w:rsidR="00502CC2" w:rsidRPr="00502CC2">
        <w:rPr>
          <w:sz w:val="20"/>
          <w:szCs w:val="20"/>
          <w:lang w:val="es-MX"/>
        </w:rPr>
        <w:t xml:space="preserve">aquellas afectadas por desastres, </w:t>
      </w:r>
      <w:r w:rsidR="2A53F13D" w:rsidRPr="46C65E72">
        <w:rPr>
          <w:sz w:val="20"/>
          <w:szCs w:val="20"/>
          <w:lang w:val="es-MX"/>
        </w:rPr>
        <w:t>a</w:t>
      </w:r>
      <w:r w:rsidR="00502CC2" w:rsidRPr="46C65E72">
        <w:rPr>
          <w:sz w:val="20"/>
          <w:szCs w:val="20"/>
          <w:lang w:val="es-MX"/>
        </w:rPr>
        <w:t xml:space="preserve"> </w:t>
      </w:r>
      <w:r w:rsidR="2A53F13D" w:rsidRPr="46C65E72">
        <w:rPr>
          <w:sz w:val="20"/>
          <w:szCs w:val="20"/>
          <w:lang w:val="es-MX"/>
        </w:rPr>
        <w:t>través de</w:t>
      </w:r>
      <w:r w:rsidR="00502CC2" w:rsidRPr="00502CC2">
        <w:rPr>
          <w:sz w:val="20"/>
          <w:szCs w:val="20"/>
          <w:lang w:val="es-MX"/>
        </w:rPr>
        <w:t xml:space="preserve"> educación e inclusión financiera. La iniciativa se centrará en tres pilares fundamentales:</w:t>
      </w:r>
    </w:p>
    <w:p w14:paraId="6DD2B6AC" w14:textId="42DE06BB" w:rsidR="00502CC2" w:rsidRPr="00502CC2" w:rsidRDefault="00502CC2" w:rsidP="002B51B3">
      <w:pPr>
        <w:numPr>
          <w:ilvl w:val="0"/>
          <w:numId w:val="6"/>
        </w:numPr>
        <w:spacing w:before="240" w:after="240" w:line="240" w:lineRule="auto"/>
        <w:jc w:val="both"/>
        <w:rPr>
          <w:sz w:val="20"/>
          <w:szCs w:val="20"/>
          <w:lang w:val="es-MX"/>
        </w:rPr>
      </w:pPr>
      <w:r w:rsidRPr="00502CC2">
        <w:rPr>
          <w:b/>
          <w:bCs/>
          <w:sz w:val="20"/>
          <w:szCs w:val="20"/>
          <w:lang w:val="es-MX"/>
        </w:rPr>
        <w:t>Empoderamiento económico de las mujeres en zonas afectadas por desastres</w:t>
      </w:r>
      <w:r w:rsidRPr="00502CC2">
        <w:rPr>
          <w:sz w:val="20"/>
          <w:szCs w:val="20"/>
          <w:lang w:val="es-MX"/>
        </w:rPr>
        <w:t xml:space="preserve">: </w:t>
      </w:r>
      <w:r w:rsidR="00EF3B02">
        <w:rPr>
          <w:sz w:val="20"/>
          <w:szCs w:val="20"/>
          <w:lang w:val="es-MX"/>
        </w:rPr>
        <w:t xml:space="preserve">En un principio estarán siendo </w:t>
      </w:r>
      <w:r w:rsidR="00C8701D">
        <w:rPr>
          <w:sz w:val="20"/>
          <w:szCs w:val="20"/>
          <w:lang w:val="es-MX"/>
        </w:rPr>
        <w:t>impactadas</w:t>
      </w:r>
      <w:r w:rsidR="002D59B3">
        <w:rPr>
          <w:sz w:val="20"/>
          <w:szCs w:val="20"/>
          <w:lang w:val="es-MX"/>
        </w:rPr>
        <w:t xml:space="preserve"> más de </w:t>
      </w:r>
      <w:r w:rsidRPr="00502CC2">
        <w:rPr>
          <w:sz w:val="20"/>
          <w:szCs w:val="20"/>
          <w:lang w:val="es-MX"/>
        </w:rPr>
        <w:t>1,</w:t>
      </w:r>
      <w:r w:rsidRPr="46C65E72">
        <w:rPr>
          <w:sz w:val="20"/>
          <w:szCs w:val="20"/>
          <w:lang w:val="es-MX"/>
        </w:rPr>
        <w:t>6</w:t>
      </w:r>
      <w:r w:rsidR="007905CF">
        <w:rPr>
          <w:sz w:val="20"/>
          <w:szCs w:val="20"/>
          <w:lang w:val="es-MX"/>
        </w:rPr>
        <w:t>5</w:t>
      </w:r>
      <w:r w:rsidR="2C7D591A" w:rsidRPr="46C65E72">
        <w:rPr>
          <w:sz w:val="20"/>
          <w:szCs w:val="20"/>
          <w:lang w:val="es-MX"/>
        </w:rPr>
        <w:t>0</w:t>
      </w:r>
      <w:r w:rsidRPr="00502CC2">
        <w:rPr>
          <w:sz w:val="20"/>
          <w:szCs w:val="20"/>
          <w:lang w:val="es-MX"/>
        </w:rPr>
        <w:t xml:space="preserve"> mujeres en Oaxaca y Estado de México</w:t>
      </w:r>
      <w:r w:rsidR="002D59B3">
        <w:rPr>
          <w:sz w:val="20"/>
          <w:szCs w:val="20"/>
          <w:lang w:val="es-MX"/>
        </w:rPr>
        <w:t>, que</w:t>
      </w:r>
      <w:r w:rsidRPr="00502CC2">
        <w:rPr>
          <w:sz w:val="20"/>
          <w:szCs w:val="20"/>
          <w:lang w:val="es-MX"/>
        </w:rPr>
        <w:t xml:space="preserve"> desarrollarán capacidades para diseñar y gestionar negocios innovadores y sostenibles, beneficiando a sus comunidades y fortaleciendo su resiliencia ante situaciones de crisis.</w:t>
      </w:r>
      <w:r w:rsidR="000171FD">
        <w:rPr>
          <w:sz w:val="20"/>
          <w:szCs w:val="20"/>
          <w:lang w:val="es-MX"/>
        </w:rPr>
        <w:t xml:space="preserve"> </w:t>
      </w:r>
    </w:p>
    <w:p w14:paraId="47B6C48B" w14:textId="0B5DA082" w:rsidR="00502CC2" w:rsidRPr="00502CC2" w:rsidRDefault="00502CC2" w:rsidP="002B51B3">
      <w:pPr>
        <w:numPr>
          <w:ilvl w:val="0"/>
          <w:numId w:val="6"/>
        </w:numPr>
        <w:spacing w:before="240" w:after="240" w:line="240" w:lineRule="auto"/>
        <w:jc w:val="both"/>
        <w:rPr>
          <w:sz w:val="20"/>
          <w:szCs w:val="20"/>
          <w:lang w:val="es-MX"/>
        </w:rPr>
      </w:pPr>
      <w:r w:rsidRPr="00502CC2">
        <w:rPr>
          <w:b/>
          <w:bCs/>
          <w:sz w:val="20"/>
          <w:szCs w:val="20"/>
          <w:lang w:val="es-MX"/>
        </w:rPr>
        <w:t>Transformación interna en Provident para la igualdad de género</w:t>
      </w:r>
      <w:r w:rsidRPr="00502CC2">
        <w:rPr>
          <w:sz w:val="20"/>
          <w:szCs w:val="20"/>
          <w:lang w:val="es-MX"/>
        </w:rPr>
        <w:t xml:space="preserve">: </w:t>
      </w:r>
      <w:r w:rsidR="002B51B3">
        <w:rPr>
          <w:sz w:val="20"/>
          <w:szCs w:val="20"/>
          <w:lang w:val="es-MX"/>
        </w:rPr>
        <w:t xml:space="preserve">ONU Mujeres </w:t>
      </w:r>
      <w:r w:rsidR="00C811D5" w:rsidRPr="46C65E72">
        <w:rPr>
          <w:sz w:val="20"/>
          <w:szCs w:val="20"/>
          <w:lang w:val="es-MX"/>
        </w:rPr>
        <w:t xml:space="preserve">brindará </w:t>
      </w:r>
      <w:r w:rsidR="00C811D5">
        <w:rPr>
          <w:sz w:val="20"/>
          <w:szCs w:val="20"/>
          <w:lang w:val="es-MX"/>
        </w:rPr>
        <w:t>asistencia</w:t>
      </w:r>
      <w:r w:rsidR="002B51B3">
        <w:rPr>
          <w:sz w:val="20"/>
          <w:szCs w:val="20"/>
          <w:lang w:val="es-MX"/>
        </w:rPr>
        <w:t xml:space="preserve"> técnica para el desarrollo de</w:t>
      </w:r>
      <w:r w:rsidRPr="00502CC2">
        <w:rPr>
          <w:sz w:val="20"/>
          <w:szCs w:val="20"/>
          <w:lang w:val="es-MX"/>
        </w:rPr>
        <w:t xml:space="preserve"> políticas corporativas de igualdad de género</w:t>
      </w:r>
      <w:r w:rsidR="00AE4BDD">
        <w:rPr>
          <w:sz w:val="20"/>
          <w:szCs w:val="20"/>
          <w:lang w:val="es-MX"/>
        </w:rPr>
        <w:t>,</w:t>
      </w:r>
      <w:r w:rsidR="00AE4BDD" w:rsidRPr="00AE4BDD">
        <w:rPr>
          <w:rFonts w:ascii="Segoe UI" w:hAnsi="Segoe UI" w:cs="Segoe UI"/>
          <w:sz w:val="18"/>
          <w:szCs w:val="18"/>
        </w:rPr>
        <w:t xml:space="preserve"> </w:t>
      </w:r>
      <w:r w:rsidR="00AE4BDD" w:rsidRPr="00AE4BDD">
        <w:rPr>
          <w:sz w:val="20"/>
          <w:szCs w:val="20"/>
        </w:rPr>
        <w:t xml:space="preserve"> </w:t>
      </w:r>
      <w:r w:rsidR="5604D6A5" w:rsidRPr="46C65E72">
        <w:rPr>
          <w:sz w:val="20"/>
          <w:szCs w:val="20"/>
        </w:rPr>
        <w:t xml:space="preserve">para promover </w:t>
      </w:r>
      <w:r w:rsidR="00AE4BDD" w:rsidRPr="00AE4BDD">
        <w:rPr>
          <w:sz w:val="20"/>
          <w:szCs w:val="20"/>
        </w:rPr>
        <w:t xml:space="preserve">condiciones laborales equitativas y oportunidades </w:t>
      </w:r>
      <w:r w:rsidR="7A796AAD" w:rsidRPr="46C65E72">
        <w:rPr>
          <w:sz w:val="20"/>
          <w:szCs w:val="20"/>
        </w:rPr>
        <w:t>para el</w:t>
      </w:r>
      <w:r w:rsidR="00AE4BDD" w:rsidRPr="00AE4BDD">
        <w:rPr>
          <w:sz w:val="20"/>
          <w:szCs w:val="20"/>
        </w:rPr>
        <w:t xml:space="preserve"> desarrollo profesional </w:t>
      </w:r>
      <w:r w:rsidR="3011C4CF" w:rsidRPr="46C65E72">
        <w:rPr>
          <w:sz w:val="20"/>
          <w:szCs w:val="20"/>
        </w:rPr>
        <w:t xml:space="preserve">de </w:t>
      </w:r>
      <w:r w:rsidR="00AE4BDD" w:rsidRPr="00AE4BDD">
        <w:rPr>
          <w:sz w:val="20"/>
          <w:szCs w:val="20"/>
        </w:rPr>
        <w:t xml:space="preserve">las mujeres dentro de la </w:t>
      </w:r>
      <w:r w:rsidR="40C6B504" w:rsidRPr="46C65E72">
        <w:rPr>
          <w:sz w:val="20"/>
          <w:szCs w:val="20"/>
        </w:rPr>
        <w:t xml:space="preserve">empresa </w:t>
      </w:r>
      <w:r w:rsidRPr="00502CC2">
        <w:rPr>
          <w:sz w:val="20"/>
          <w:szCs w:val="20"/>
          <w:lang w:val="es-MX"/>
        </w:rPr>
        <w:t>.</w:t>
      </w:r>
      <w:r w:rsidR="000171FD">
        <w:rPr>
          <w:sz w:val="20"/>
          <w:szCs w:val="20"/>
          <w:lang w:val="es-MX"/>
        </w:rPr>
        <w:t xml:space="preserve"> Además, más de 150 comisionistas de la empresa recibirán capacitación en liderazgo y prevención</w:t>
      </w:r>
      <w:r w:rsidR="00707AEF">
        <w:rPr>
          <w:sz w:val="20"/>
          <w:szCs w:val="20"/>
          <w:lang w:val="es-MX"/>
        </w:rPr>
        <w:t xml:space="preserve">, </w:t>
      </w:r>
      <w:r w:rsidR="00E34DD5">
        <w:rPr>
          <w:sz w:val="20"/>
          <w:szCs w:val="20"/>
          <w:lang w:val="es-MX"/>
        </w:rPr>
        <w:t>detección y canalización</w:t>
      </w:r>
      <w:r w:rsidR="00384F72">
        <w:rPr>
          <w:sz w:val="20"/>
          <w:szCs w:val="20"/>
          <w:lang w:val="es-MX"/>
        </w:rPr>
        <w:t xml:space="preserve"> </w:t>
      </w:r>
      <w:r w:rsidR="000171FD">
        <w:rPr>
          <w:sz w:val="20"/>
          <w:szCs w:val="20"/>
          <w:lang w:val="es-MX"/>
        </w:rPr>
        <w:t>de violencia</w:t>
      </w:r>
      <w:r w:rsidR="00E34DD5">
        <w:rPr>
          <w:sz w:val="20"/>
          <w:szCs w:val="20"/>
          <w:lang w:val="es-MX"/>
        </w:rPr>
        <w:t xml:space="preserve"> contra las mujeres</w:t>
      </w:r>
      <w:r w:rsidR="000171FD">
        <w:rPr>
          <w:sz w:val="20"/>
          <w:szCs w:val="20"/>
          <w:lang w:val="es-MX"/>
        </w:rPr>
        <w:t xml:space="preserve">. </w:t>
      </w:r>
    </w:p>
    <w:p w14:paraId="499EDD3D" w14:textId="00053673" w:rsidR="00502CC2" w:rsidRPr="00502CC2" w:rsidRDefault="00502CC2" w:rsidP="002B51B3">
      <w:pPr>
        <w:numPr>
          <w:ilvl w:val="0"/>
          <w:numId w:val="6"/>
        </w:numPr>
        <w:spacing w:before="240" w:after="240" w:line="240" w:lineRule="auto"/>
        <w:jc w:val="both"/>
        <w:rPr>
          <w:sz w:val="20"/>
          <w:szCs w:val="20"/>
          <w:lang w:val="es-MX"/>
        </w:rPr>
      </w:pPr>
      <w:r w:rsidRPr="00502CC2">
        <w:rPr>
          <w:b/>
          <w:bCs/>
          <w:sz w:val="20"/>
          <w:szCs w:val="20"/>
          <w:lang w:val="es-MX"/>
        </w:rPr>
        <w:t>Transformación sociocultural para la igualdad de género</w:t>
      </w:r>
      <w:r w:rsidRPr="00502CC2">
        <w:rPr>
          <w:sz w:val="20"/>
          <w:szCs w:val="20"/>
          <w:lang w:val="es-MX"/>
        </w:rPr>
        <w:t xml:space="preserve">: </w:t>
      </w:r>
      <w:r w:rsidR="5EA6AB15" w:rsidRPr="46C65E72">
        <w:rPr>
          <w:sz w:val="20"/>
          <w:szCs w:val="20"/>
          <w:lang w:val="es-MX"/>
        </w:rPr>
        <w:t xml:space="preserve"> Se </w:t>
      </w:r>
      <w:r w:rsidR="39AB7510" w:rsidRPr="46C65E72">
        <w:rPr>
          <w:sz w:val="20"/>
          <w:szCs w:val="20"/>
          <w:lang w:val="es-MX"/>
        </w:rPr>
        <w:t>fomentará</w:t>
      </w:r>
      <w:r w:rsidR="1DB46B11" w:rsidRPr="46C65E72">
        <w:rPr>
          <w:sz w:val="20"/>
          <w:szCs w:val="20"/>
          <w:lang w:val="es-MX"/>
        </w:rPr>
        <w:t xml:space="preserve"> </w:t>
      </w:r>
      <w:r w:rsidR="5EA6AB15" w:rsidRPr="46C65E72">
        <w:rPr>
          <w:sz w:val="20"/>
          <w:szCs w:val="20"/>
          <w:lang w:val="es-MX"/>
        </w:rPr>
        <w:t xml:space="preserve">la eliminación de estereotipos de género y la prevención de la violencia contra las </w:t>
      </w:r>
      <w:r w:rsidR="1B4E7540" w:rsidRPr="46C65E72">
        <w:rPr>
          <w:sz w:val="20"/>
          <w:szCs w:val="20"/>
          <w:lang w:val="es-MX"/>
        </w:rPr>
        <w:t>mujeres</w:t>
      </w:r>
      <w:r w:rsidR="5EA6AB15" w:rsidRPr="46C65E72">
        <w:rPr>
          <w:sz w:val="20"/>
          <w:szCs w:val="20"/>
          <w:lang w:val="es-MX"/>
        </w:rPr>
        <w:t xml:space="preserve"> y las niñas, a través</w:t>
      </w:r>
      <w:r w:rsidR="16666FF4" w:rsidRPr="46C65E72">
        <w:rPr>
          <w:sz w:val="20"/>
          <w:szCs w:val="20"/>
          <w:lang w:val="es-MX"/>
        </w:rPr>
        <w:t xml:space="preserve"> </w:t>
      </w:r>
      <w:r w:rsidR="1555ECD6" w:rsidRPr="46C65E72">
        <w:rPr>
          <w:sz w:val="20"/>
          <w:szCs w:val="20"/>
          <w:lang w:val="es-MX"/>
        </w:rPr>
        <w:t xml:space="preserve">de </w:t>
      </w:r>
      <w:r w:rsidR="16666FF4" w:rsidRPr="46C65E72">
        <w:rPr>
          <w:sz w:val="20"/>
          <w:szCs w:val="20"/>
          <w:lang w:val="es-MX"/>
        </w:rPr>
        <w:t>est</w:t>
      </w:r>
      <w:r w:rsidR="1B335CFC" w:rsidRPr="46C65E72">
        <w:rPr>
          <w:sz w:val="20"/>
          <w:szCs w:val="20"/>
          <w:lang w:val="es-MX"/>
        </w:rPr>
        <w:t>r</w:t>
      </w:r>
      <w:r w:rsidR="16666FF4" w:rsidRPr="46C65E72">
        <w:rPr>
          <w:sz w:val="20"/>
          <w:szCs w:val="20"/>
          <w:lang w:val="es-MX"/>
        </w:rPr>
        <w:t>a</w:t>
      </w:r>
      <w:r w:rsidR="08CF0D1F" w:rsidRPr="46C65E72">
        <w:rPr>
          <w:sz w:val="20"/>
          <w:szCs w:val="20"/>
          <w:lang w:val="es-MX"/>
        </w:rPr>
        <w:t>te</w:t>
      </w:r>
      <w:r w:rsidR="16666FF4" w:rsidRPr="46C65E72">
        <w:rPr>
          <w:sz w:val="20"/>
          <w:szCs w:val="20"/>
          <w:lang w:val="es-MX"/>
        </w:rPr>
        <w:t>gias y cam</w:t>
      </w:r>
      <w:r w:rsidR="7D4F4CD0" w:rsidRPr="46C65E72">
        <w:rPr>
          <w:sz w:val="20"/>
          <w:szCs w:val="20"/>
          <w:lang w:val="es-MX"/>
        </w:rPr>
        <w:t>pa</w:t>
      </w:r>
      <w:r w:rsidR="16666FF4" w:rsidRPr="46C65E72">
        <w:rPr>
          <w:sz w:val="20"/>
          <w:szCs w:val="20"/>
          <w:lang w:val="es-MX"/>
        </w:rPr>
        <w:t xml:space="preserve">ñas de comunicación </w:t>
      </w:r>
      <w:r w:rsidR="2A9C3355" w:rsidRPr="46C65E72">
        <w:rPr>
          <w:sz w:val="20"/>
          <w:szCs w:val="20"/>
          <w:lang w:val="es-MX"/>
        </w:rPr>
        <w:t>orientadas</w:t>
      </w:r>
      <w:r w:rsidR="16666FF4" w:rsidRPr="46C65E72">
        <w:rPr>
          <w:sz w:val="20"/>
          <w:szCs w:val="20"/>
          <w:lang w:val="es-MX"/>
        </w:rPr>
        <w:t xml:space="preserve"> a </w:t>
      </w:r>
      <w:r w:rsidR="783A058C" w:rsidRPr="46C65E72">
        <w:rPr>
          <w:sz w:val="20"/>
          <w:szCs w:val="20"/>
          <w:lang w:val="es-MX"/>
        </w:rPr>
        <w:t>promover</w:t>
      </w:r>
      <w:r w:rsidR="16666FF4" w:rsidRPr="46C65E72">
        <w:rPr>
          <w:sz w:val="20"/>
          <w:szCs w:val="20"/>
          <w:lang w:val="es-MX"/>
        </w:rPr>
        <w:t xml:space="preserve"> un cambio sociocultural en la sociedad.</w:t>
      </w:r>
      <w:r w:rsidR="5EA6AB15" w:rsidRPr="46C65E72">
        <w:rPr>
          <w:sz w:val="20"/>
          <w:szCs w:val="20"/>
          <w:lang w:val="es-MX"/>
        </w:rPr>
        <w:t xml:space="preserve"> </w:t>
      </w:r>
    </w:p>
    <w:p w14:paraId="6E9A57B5" w14:textId="63068203" w:rsidR="00502CC2" w:rsidRPr="00502CC2" w:rsidRDefault="00502CC2" w:rsidP="002B51B3">
      <w:pPr>
        <w:spacing w:before="240" w:after="240" w:line="240" w:lineRule="auto"/>
        <w:jc w:val="both"/>
        <w:rPr>
          <w:sz w:val="20"/>
          <w:szCs w:val="20"/>
          <w:lang w:val="es-MX"/>
        </w:rPr>
      </w:pPr>
      <w:r w:rsidRPr="00502CC2">
        <w:rPr>
          <w:sz w:val="20"/>
          <w:szCs w:val="20"/>
          <w:lang w:val="es-MX"/>
        </w:rPr>
        <w:t xml:space="preserve">Moni Pizani Orsini, Representante de ONU Mujeres en México, expresó: </w:t>
      </w:r>
      <w:r w:rsidR="552F4197" w:rsidRPr="7D19283C">
        <w:rPr>
          <w:sz w:val="20"/>
          <w:szCs w:val="20"/>
          <w:lang w:val="es-MX"/>
        </w:rPr>
        <w:t>“</w:t>
      </w:r>
      <w:r w:rsidR="00EE324D">
        <w:rPr>
          <w:sz w:val="20"/>
          <w:szCs w:val="20"/>
          <w:lang w:val="es-MX"/>
        </w:rPr>
        <w:t xml:space="preserve">Invertir en el empoderamiento económico de las mujeres </w:t>
      </w:r>
      <w:r w:rsidR="00560345">
        <w:rPr>
          <w:sz w:val="20"/>
          <w:szCs w:val="20"/>
          <w:lang w:val="es-MX"/>
        </w:rPr>
        <w:t xml:space="preserve">establece un camino directo hacia </w:t>
      </w:r>
      <w:r w:rsidR="00891A3B">
        <w:rPr>
          <w:sz w:val="20"/>
          <w:szCs w:val="20"/>
          <w:lang w:val="es-MX"/>
        </w:rPr>
        <w:t>un futuro sostenible para todas las personas</w:t>
      </w:r>
      <w:r w:rsidR="008D20FD">
        <w:rPr>
          <w:sz w:val="20"/>
          <w:szCs w:val="20"/>
          <w:lang w:val="es-MX"/>
        </w:rPr>
        <w:t>.</w:t>
      </w:r>
      <w:r w:rsidR="002A7A18">
        <w:rPr>
          <w:sz w:val="20"/>
          <w:szCs w:val="20"/>
          <w:lang w:val="es-MX"/>
        </w:rPr>
        <w:t xml:space="preserve"> ONU Mujeres y Provident</w:t>
      </w:r>
      <w:r w:rsidR="008D20FD">
        <w:rPr>
          <w:sz w:val="20"/>
          <w:szCs w:val="20"/>
          <w:lang w:val="es-MX"/>
        </w:rPr>
        <w:t xml:space="preserve"> trabajarán </w:t>
      </w:r>
      <w:r w:rsidR="007A7D3C">
        <w:rPr>
          <w:sz w:val="20"/>
          <w:szCs w:val="20"/>
          <w:lang w:val="es-MX"/>
        </w:rPr>
        <w:t xml:space="preserve">en conjunto </w:t>
      </w:r>
      <w:r w:rsidR="00946071">
        <w:rPr>
          <w:sz w:val="20"/>
          <w:szCs w:val="20"/>
          <w:lang w:val="es-MX"/>
        </w:rPr>
        <w:t xml:space="preserve">para avanzar en </w:t>
      </w:r>
      <w:r w:rsidR="008D7E01">
        <w:rPr>
          <w:sz w:val="20"/>
          <w:szCs w:val="20"/>
          <w:lang w:val="es-MX"/>
        </w:rPr>
        <w:t xml:space="preserve">la inclusión financiera </w:t>
      </w:r>
      <w:r w:rsidR="00FA2173">
        <w:rPr>
          <w:sz w:val="20"/>
          <w:szCs w:val="20"/>
          <w:lang w:val="es-MX"/>
        </w:rPr>
        <w:t>de mujeres emprendedoras</w:t>
      </w:r>
      <w:r w:rsidR="001D3551">
        <w:rPr>
          <w:sz w:val="20"/>
          <w:szCs w:val="20"/>
          <w:lang w:val="es-MX"/>
        </w:rPr>
        <w:t xml:space="preserve"> y </w:t>
      </w:r>
      <w:r w:rsidR="001F0601">
        <w:rPr>
          <w:sz w:val="20"/>
          <w:szCs w:val="20"/>
          <w:lang w:val="es-MX"/>
        </w:rPr>
        <w:t>la igualdad de género en México</w:t>
      </w:r>
      <w:r w:rsidRPr="00502CC2">
        <w:rPr>
          <w:sz w:val="20"/>
          <w:szCs w:val="20"/>
          <w:lang w:val="es-MX"/>
        </w:rPr>
        <w:t>"</w:t>
      </w:r>
      <w:r w:rsidR="002B51B3">
        <w:rPr>
          <w:sz w:val="20"/>
          <w:szCs w:val="20"/>
          <w:lang w:val="es-MX"/>
        </w:rPr>
        <w:t xml:space="preserve">. </w:t>
      </w:r>
    </w:p>
    <w:p w14:paraId="32239FD5" w14:textId="7BE87806" w:rsidR="00502CC2" w:rsidRDefault="00502CC2" w:rsidP="002B51B3">
      <w:pPr>
        <w:spacing w:before="240" w:after="240" w:line="240" w:lineRule="auto"/>
        <w:jc w:val="both"/>
        <w:rPr>
          <w:sz w:val="20"/>
          <w:szCs w:val="20"/>
          <w:lang w:val="es-MX"/>
        </w:rPr>
      </w:pPr>
      <w:r w:rsidRPr="2146C313">
        <w:rPr>
          <w:sz w:val="20"/>
          <w:szCs w:val="20"/>
          <w:lang w:val="es-MX"/>
        </w:rPr>
        <w:t>Por su parte,</w:t>
      </w:r>
      <w:r w:rsidR="007D0693">
        <w:rPr>
          <w:sz w:val="20"/>
          <w:szCs w:val="20"/>
          <w:lang w:val="es-MX"/>
        </w:rPr>
        <w:t xml:space="preserve"> </w:t>
      </w:r>
      <w:r w:rsidR="002B51B3">
        <w:rPr>
          <w:sz w:val="20"/>
          <w:szCs w:val="20"/>
          <w:lang w:val="es-MX"/>
        </w:rPr>
        <w:t xml:space="preserve">David Parkinson, Country Manager de </w:t>
      </w:r>
      <w:r w:rsidR="006F6A60">
        <w:rPr>
          <w:sz w:val="20"/>
          <w:szCs w:val="20"/>
          <w:lang w:val="es-MX"/>
        </w:rPr>
        <w:t xml:space="preserve">la </w:t>
      </w:r>
      <w:r w:rsidR="002B51B3">
        <w:rPr>
          <w:sz w:val="20"/>
          <w:szCs w:val="20"/>
          <w:lang w:val="es-MX"/>
        </w:rPr>
        <w:t>financiera británica</w:t>
      </w:r>
      <w:r w:rsidR="007D0693">
        <w:rPr>
          <w:sz w:val="20"/>
          <w:szCs w:val="20"/>
          <w:lang w:val="es-MX"/>
        </w:rPr>
        <w:t xml:space="preserve">, </w:t>
      </w:r>
      <w:r w:rsidRPr="2146C313">
        <w:rPr>
          <w:sz w:val="20"/>
          <w:szCs w:val="20"/>
          <w:lang w:val="es-MX"/>
        </w:rPr>
        <w:t xml:space="preserve">comentó: "En Provident, creemos en la igualdad de género y en el poder transformador de la inclusión financiera. Este acuerdo con ONU Mujeres nos permitirá fortalecer nuestras políticas internas y </w:t>
      </w:r>
      <w:r w:rsidR="00D5460F">
        <w:rPr>
          <w:sz w:val="20"/>
          <w:szCs w:val="20"/>
          <w:lang w:val="es-MX"/>
        </w:rPr>
        <w:t>acompañar</w:t>
      </w:r>
      <w:r w:rsidR="00D5460F" w:rsidRPr="2146C313">
        <w:rPr>
          <w:sz w:val="20"/>
          <w:szCs w:val="20"/>
          <w:lang w:val="es-MX"/>
        </w:rPr>
        <w:t xml:space="preserve"> </w:t>
      </w:r>
      <w:r w:rsidRPr="2146C313">
        <w:rPr>
          <w:sz w:val="20"/>
          <w:szCs w:val="20"/>
          <w:lang w:val="es-MX"/>
        </w:rPr>
        <w:t>a mujeres emprendedoras en su camino hacia la autonomía económica."</w:t>
      </w:r>
    </w:p>
    <w:p w14:paraId="1FD5435A" w14:textId="330E9919" w:rsidR="00C00EAF" w:rsidRDefault="00FD3D63" w:rsidP="002B51B3">
      <w:pPr>
        <w:spacing w:before="240" w:after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-</w:t>
      </w:r>
      <w:r w:rsidR="00E661C4">
        <w:rPr>
          <w:sz w:val="20"/>
          <w:szCs w:val="20"/>
        </w:rPr>
        <w:softHyphen/>
      </w:r>
      <w:r>
        <w:rPr>
          <w:sz w:val="20"/>
          <w:szCs w:val="20"/>
        </w:rPr>
        <w:t>0-</w:t>
      </w:r>
    </w:p>
    <w:p w14:paraId="480CA1A5" w14:textId="77777777" w:rsidR="00D7712A" w:rsidRPr="00F411F3" w:rsidRDefault="00D7712A" w:rsidP="00D7712A">
      <w:pPr>
        <w:spacing w:line="240" w:lineRule="auto"/>
        <w:jc w:val="both"/>
        <w:rPr>
          <w:rFonts w:ascii="Arial Nova" w:eastAsia="Arial Nova" w:hAnsi="Arial Nova" w:cs="Arial Nova"/>
          <w:b/>
          <w:sz w:val="16"/>
          <w:szCs w:val="16"/>
        </w:rPr>
      </w:pPr>
      <w:r w:rsidRPr="00F411F3">
        <w:rPr>
          <w:rFonts w:ascii="Arial Nova" w:eastAsia="Arial Nova" w:hAnsi="Arial Nova" w:cs="Arial Nova"/>
          <w:b/>
          <w:sz w:val="16"/>
          <w:szCs w:val="16"/>
        </w:rPr>
        <w:t>Sobre Provident México</w:t>
      </w:r>
    </w:p>
    <w:p w14:paraId="27A20C96" w14:textId="190B63F4" w:rsidR="00D7712A" w:rsidRPr="00F411F3" w:rsidRDefault="00D7712A" w:rsidP="00D7712A">
      <w:pPr>
        <w:spacing w:line="240" w:lineRule="auto"/>
        <w:jc w:val="both"/>
        <w:rPr>
          <w:rFonts w:ascii="Arial Nova" w:eastAsia="Arial Nova" w:hAnsi="Arial Nova" w:cs="Arial Nova"/>
          <w:b/>
          <w:sz w:val="16"/>
          <w:szCs w:val="16"/>
        </w:rPr>
      </w:pPr>
      <w:r w:rsidRPr="00F411F3">
        <w:rPr>
          <w:rFonts w:ascii="Arial Nova" w:eastAsia="Arial Nova" w:hAnsi="Arial Nova" w:cs="Arial Nova"/>
          <w:sz w:val="16"/>
          <w:szCs w:val="16"/>
        </w:rPr>
        <w:t xml:space="preserve">Somos la empresa líder de préstamos personales a domicilio. Iniciamos operaciones en México hace </w:t>
      </w:r>
      <w:r w:rsidR="00FD3D63" w:rsidRPr="00F411F3">
        <w:rPr>
          <w:rFonts w:ascii="Arial Nova" w:eastAsia="Arial Nova" w:hAnsi="Arial Nova" w:cs="Arial Nova"/>
          <w:sz w:val="16"/>
          <w:szCs w:val="16"/>
        </w:rPr>
        <w:t xml:space="preserve">más de </w:t>
      </w:r>
      <w:r w:rsidRPr="00F411F3">
        <w:rPr>
          <w:rFonts w:ascii="Arial Nova" w:eastAsia="Arial Nova" w:hAnsi="Arial Nova" w:cs="Arial Nova"/>
          <w:sz w:val="16"/>
          <w:szCs w:val="16"/>
        </w:rPr>
        <w:t xml:space="preserve">20 años, y a la fecha hemos servido a más de 5.6 millones de clientes con productos responsables, trasparentes y asequibles. En </w:t>
      </w:r>
      <w:r w:rsidRPr="00F411F3">
        <w:rPr>
          <w:rFonts w:ascii="Arial Nova" w:eastAsia="Arial Nova" w:hAnsi="Arial Nova" w:cs="Arial Nova"/>
          <w:bCs/>
          <w:sz w:val="16"/>
          <w:szCs w:val="16"/>
        </w:rPr>
        <w:t>Provident</w:t>
      </w:r>
      <w:r w:rsidRPr="00F411F3">
        <w:rPr>
          <w:rFonts w:ascii="Arial Nova" w:eastAsia="Arial Nova" w:hAnsi="Arial Nova" w:cs="Arial Nova"/>
          <w:sz w:val="16"/>
          <w:szCs w:val="16"/>
        </w:rPr>
        <w:t xml:space="preserve"> buscamos construir un mundo mejor a través de la inclusión financiera, por ello nuestros productos atienden a la población no </w:t>
      </w:r>
      <w:r w:rsidRPr="00F411F3">
        <w:rPr>
          <w:rFonts w:ascii="Arial Nova" w:eastAsia="Arial Nova" w:hAnsi="Arial Nova" w:cs="Arial Nova"/>
          <w:sz w:val="16"/>
          <w:szCs w:val="16"/>
        </w:rPr>
        <w:lastRenderedPageBreak/>
        <w:t>bancarizada, con tasas de aprobación de 80% y una base de clientes mujeres que representa casi al 70% del total. Durante</w:t>
      </w:r>
      <w:r w:rsidR="00FD3D63" w:rsidRPr="00F411F3">
        <w:rPr>
          <w:rFonts w:ascii="Arial Nova" w:eastAsia="Arial Nova" w:hAnsi="Arial Nova" w:cs="Arial Nova"/>
          <w:sz w:val="16"/>
          <w:szCs w:val="16"/>
        </w:rPr>
        <w:t xml:space="preserve"> 20 </w:t>
      </w:r>
      <w:r w:rsidRPr="00F411F3">
        <w:rPr>
          <w:rFonts w:ascii="Arial Nova" w:eastAsia="Arial Nova" w:hAnsi="Arial Nova" w:cs="Arial Nova"/>
          <w:sz w:val="16"/>
          <w:szCs w:val="16"/>
        </w:rPr>
        <w:t xml:space="preserve">años consecutivos hemos obtenido el distintivo ESR del Centro Mexicano para la Filantropía. Para más información, visita </w:t>
      </w:r>
      <w:hyperlink r:id="rId12" w:history="1">
        <w:r w:rsidRPr="00F411F3">
          <w:rPr>
            <w:rStyle w:val="Hipervnculo"/>
            <w:rFonts w:ascii="Arial Nova" w:eastAsia="Arial Nova" w:hAnsi="Arial Nova" w:cs="Arial Nova"/>
            <w:sz w:val="16"/>
            <w:szCs w:val="16"/>
          </w:rPr>
          <w:t>www.</w:t>
        </w:r>
        <w:r w:rsidRPr="00F411F3">
          <w:rPr>
            <w:rStyle w:val="Hipervnculo"/>
            <w:rFonts w:ascii="Arial Nova" w:eastAsia="Arial Nova" w:hAnsi="Arial Nova" w:cs="Arial Nova"/>
            <w:bCs/>
            <w:sz w:val="16"/>
            <w:szCs w:val="16"/>
          </w:rPr>
          <w:t>provident</w:t>
        </w:r>
        <w:r w:rsidRPr="00F411F3">
          <w:rPr>
            <w:rStyle w:val="Hipervnculo"/>
            <w:rFonts w:ascii="Arial Nova" w:eastAsia="Arial Nova" w:hAnsi="Arial Nova" w:cs="Arial Nova"/>
            <w:sz w:val="16"/>
            <w:szCs w:val="16"/>
          </w:rPr>
          <w:t>.com.mx</w:t>
        </w:r>
      </w:hyperlink>
      <w:r w:rsidRPr="00F411F3">
        <w:rPr>
          <w:rFonts w:ascii="Arial Nova" w:eastAsia="Arial Nova" w:hAnsi="Arial Nova" w:cs="Arial Nova"/>
          <w:sz w:val="16"/>
          <w:szCs w:val="16"/>
        </w:rPr>
        <w:t xml:space="preserve"> </w:t>
      </w:r>
    </w:p>
    <w:p w14:paraId="0EC9A193" w14:textId="77777777" w:rsidR="00D7712A" w:rsidRPr="00156096" w:rsidRDefault="00D7712A" w:rsidP="00D7712A">
      <w:pPr>
        <w:spacing w:line="240" w:lineRule="auto"/>
        <w:jc w:val="both"/>
        <w:rPr>
          <w:rFonts w:ascii="Arial Nova" w:eastAsia="Arial Nova" w:hAnsi="Arial Nova" w:cs="Arial Nova"/>
          <w:sz w:val="18"/>
          <w:szCs w:val="18"/>
        </w:rPr>
      </w:pPr>
    </w:p>
    <w:p w14:paraId="68483807" w14:textId="77777777" w:rsidR="00D7712A" w:rsidRPr="00F411F3" w:rsidRDefault="00D7712A" w:rsidP="00D7712A">
      <w:pPr>
        <w:spacing w:line="240" w:lineRule="auto"/>
        <w:jc w:val="both"/>
        <w:rPr>
          <w:rFonts w:ascii="Arial Nova" w:eastAsia="Arial Nova" w:hAnsi="Arial Nova" w:cs="Arial Nova"/>
          <w:b/>
          <w:sz w:val="16"/>
          <w:szCs w:val="16"/>
        </w:rPr>
      </w:pPr>
      <w:r w:rsidRPr="00F411F3">
        <w:rPr>
          <w:rFonts w:ascii="Arial Nova" w:eastAsia="Arial Nova" w:hAnsi="Arial Nova" w:cs="Arial Nova"/>
          <w:b/>
          <w:sz w:val="16"/>
          <w:szCs w:val="16"/>
        </w:rPr>
        <w:t>Sobre IPF</w:t>
      </w:r>
    </w:p>
    <w:p w14:paraId="359A4427" w14:textId="0A862882" w:rsidR="00D7712A" w:rsidRPr="00156096" w:rsidRDefault="00D7712A" w:rsidP="00D7712A">
      <w:pPr>
        <w:spacing w:line="240" w:lineRule="auto"/>
        <w:jc w:val="both"/>
        <w:rPr>
          <w:rFonts w:ascii="Arial Nova" w:eastAsia="Arial Nova" w:hAnsi="Arial Nova" w:cs="Arial Nova"/>
          <w:sz w:val="18"/>
          <w:szCs w:val="18"/>
          <w:lang w:val="es-ES"/>
        </w:rPr>
      </w:pPr>
      <w:r w:rsidRPr="7F76FD4B">
        <w:rPr>
          <w:rFonts w:ascii="Arial Nova" w:eastAsia="Arial Nova" w:hAnsi="Arial Nova" w:cs="Arial Nova"/>
          <w:sz w:val="16"/>
          <w:szCs w:val="16"/>
          <w:lang w:val="es-ES"/>
        </w:rPr>
        <w:t>Somos una empresa global de servicios financieros, que ofrece soluciones simples y asequibles a sus clientes.</w:t>
      </w:r>
      <w:r w:rsidRPr="7F76FD4B">
        <w:rPr>
          <w:rFonts w:ascii="Arial Nova" w:eastAsia="Arial Nova" w:hAnsi="Arial Nova" w:cs="Arial Nova"/>
          <w:b/>
          <w:sz w:val="16"/>
          <w:szCs w:val="16"/>
          <w:lang w:val="es-ES"/>
        </w:rPr>
        <w:t xml:space="preserve"> </w:t>
      </w:r>
      <w:r w:rsidRPr="7F76FD4B">
        <w:rPr>
          <w:rFonts w:ascii="Arial Nova" w:eastAsia="Arial Nova" w:hAnsi="Arial Nova" w:cs="Arial Nova"/>
          <w:sz w:val="16"/>
          <w:szCs w:val="16"/>
          <w:lang w:val="es-ES"/>
        </w:rPr>
        <w:t xml:space="preserve">Nuestro equipo de expertos trabaja día a día para alcanzar las necesidades únicas de nuestros consumidores para así construir un mundo mejor a través de la inclusión financiera. Desde 1997, más de 14 millones de personas han usado nuestros innovadores productos. El servicio de préstamos a domicilio está presente en México y Europa por medio de la marca Provident, mientras que los productos digitales llegan a México, Australia, Europa y el Báltico por medio de Creditea y Credit24. Desde 2007 la empresa está listada en la Bolsa de Valores de Londres. Para más información, visita </w:t>
      </w:r>
      <w:hyperlink r:id="rId13">
        <w:r w:rsidRPr="7F76FD4B">
          <w:rPr>
            <w:rFonts w:ascii="Arial Nova" w:eastAsia="Arial Nova" w:hAnsi="Arial Nova" w:cs="Arial Nova"/>
            <w:color w:val="0563C1"/>
            <w:sz w:val="16"/>
            <w:szCs w:val="16"/>
            <w:u w:val="single"/>
            <w:lang w:val="es-ES"/>
          </w:rPr>
          <w:t>www.ipfin.co.uk</w:t>
        </w:r>
      </w:hyperlink>
      <w:r w:rsidRPr="7F76FD4B">
        <w:rPr>
          <w:rFonts w:ascii="Arial Nova" w:eastAsia="Arial Nova" w:hAnsi="Arial Nova" w:cs="Arial Nova"/>
          <w:sz w:val="18"/>
          <w:szCs w:val="18"/>
          <w:lang w:val="es-ES"/>
        </w:rPr>
        <w:t xml:space="preserve"> </w:t>
      </w:r>
    </w:p>
    <w:p w14:paraId="695DCB31" w14:textId="3658D214" w:rsidR="46C65E72" w:rsidRDefault="46C65E72" w:rsidP="46C65E72">
      <w:pPr>
        <w:spacing w:line="240" w:lineRule="auto"/>
        <w:jc w:val="both"/>
        <w:rPr>
          <w:rFonts w:ascii="Arial Nova" w:eastAsia="Arial Nova" w:hAnsi="Arial Nova" w:cs="Arial Nova"/>
          <w:sz w:val="18"/>
          <w:szCs w:val="18"/>
          <w:lang w:val="es-ES"/>
        </w:rPr>
      </w:pPr>
    </w:p>
    <w:p w14:paraId="3526D29B" w14:textId="30F7F60F" w:rsidR="0926A4DF" w:rsidRDefault="0926A4DF" w:rsidP="46C65E72">
      <w:pPr>
        <w:spacing w:line="240" w:lineRule="auto"/>
        <w:jc w:val="both"/>
        <w:rPr>
          <w:rFonts w:ascii="Arial Nova" w:eastAsia="Arial Nova" w:hAnsi="Arial Nova" w:cs="Arial Nova"/>
          <w:b/>
          <w:bCs/>
          <w:sz w:val="16"/>
          <w:szCs w:val="16"/>
          <w:lang w:val="es-ES"/>
        </w:rPr>
      </w:pPr>
      <w:r w:rsidRPr="00540CD6">
        <w:rPr>
          <w:rFonts w:ascii="Arial Nova" w:eastAsia="Arial Nova" w:hAnsi="Arial Nova" w:cs="Arial Nova"/>
          <w:b/>
          <w:bCs/>
          <w:sz w:val="16"/>
          <w:szCs w:val="16"/>
          <w:lang w:val="es-ES"/>
        </w:rPr>
        <w:t xml:space="preserve">Acerca de ONU Mujeres </w:t>
      </w:r>
    </w:p>
    <w:p w14:paraId="66BDA25D" w14:textId="2B86DCDF" w:rsidR="0926A4DF" w:rsidRDefault="0926A4DF" w:rsidP="46C65E72">
      <w:pPr>
        <w:spacing w:line="240" w:lineRule="auto"/>
        <w:jc w:val="both"/>
        <w:rPr>
          <w:rFonts w:ascii="Arial Nova" w:eastAsia="Arial Nova" w:hAnsi="Arial Nova" w:cs="Arial Nova"/>
          <w:sz w:val="16"/>
          <w:szCs w:val="16"/>
          <w:lang w:val="es-ES"/>
        </w:rPr>
      </w:pPr>
      <w:r w:rsidRPr="00540CD6">
        <w:rPr>
          <w:rFonts w:ascii="Arial Nova" w:eastAsia="Arial Nova" w:hAnsi="Arial Nova" w:cs="Arial Nova"/>
          <w:sz w:val="16"/>
          <w:szCs w:val="16"/>
          <w:lang w:val="es-ES"/>
        </w:rPr>
        <w:t>ONU Mujeres es la organización de las Naciones Unidas dedicada a promover la igualdad de género y el empoderamiento de las mujeres. Como defensora mundial de mujeres y niñas, ONU Mujeres fue establecida para acelerar el progreso que conllevará a mejorar las condiciones de vida de las mujeres y para responder a las necesidades que enfrentan en el mundo.</w:t>
      </w:r>
    </w:p>
    <w:p w14:paraId="2E3B6CD3" w14:textId="590FB1B3" w:rsidR="46C65E72" w:rsidRPr="00540CD6" w:rsidRDefault="46C65E72" w:rsidP="46C65E72">
      <w:pPr>
        <w:spacing w:line="240" w:lineRule="auto"/>
        <w:jc w:val="both"/>
        <w:rPr>
          <w:rFonts w:ascii="Arial Nova" w:eastAsia="Arial Nova" w:hAnsi="Arial Nova" w:cs="Arial Nova"/>
          <w:sz w:val="16"/>
          <w:szCs w:val="16"/>
          <w:lang w:val="es-ES"/>
        </w:rPr>
      </w:pPr>
    </w:p>
    <w:p w14:paraId="47C816F2" w14:textId="489C3FB8" w:rsidR="002E4F04" w:rsidRPr="00F411F3" w:rsidRDefault="00D7712A">
      <w:pPr>
        <w:spacing w:after="160" w:line="259" w:lineRule="auto"/>
        <w:rPr>
          <w:sz w:val="18"/>
          <w:szCs w:val="18"/>
        </w:rPr>
      </w:pPr>
      <w:r>
        <w:rPr>
          <w:sz w:val="16"/>
          <w:szCs w:val="16"/>
        </w:rPr>
        <w:br/>
      </w:r>
      <w:r w:rsidRPr="00F411F3">
        <w:rPr>
          <w:sz w:val="18"/>
          <w:szCs w:val="18"/>
        </w:rPr>
        <w:t>Para más información contactar a:</w:t>
      </w: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0D593A" w:rsidRPr="00156096" w14:paraId="4895BFCA" w14:textId="77777777">
        <w:trPr>
          <w:trHeight w:val="83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1ECE3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b/>
                <w:sz w:val="18"/>
                <w:szCs w:val="18"/>
              </w:rPr>
            </w:pPr>
            <w:r w:rsidRPr="00156096">
              <w:rPr>
                <w:rFonts w:ascii="Arial Nova" w:eastAsia="Arial Nova" w:hAnsi="Arial Nova" w:cs="Arial Nova"/>
                <w:b/>
                <w:sz w:val="18"/>
                <w:szCs w:val="18"/>
              </w:rPr>
              <w:t>Contactos de Prensa</w:t>
            </w:r>
          </w:p>
          <w:p w14:paraId="38D96E79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i/>
                <w:sz w:val="18"/>
                <w:szCs w:val="18"/>
              </w:rPr>
            </w:pPr>
            <w:r w:rsidRPr="00156096">
              <w:rPr>
                <w:rFonts w:ascii="Arial Nova" w:eastAsia="Arial Nova" w:hAnsi="Arial Nova" w:cs="Arial Nova"/>
                <w:i/>
                <w:sz w:val="18"/>
                <w:szCs w:val="18"/>
              </w:rPr>
              <w:t>Luis Gutiérrez</w:t>
            </w:r>
          </w:p>
          <w:p w14:paraId="086FDFAB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hyperlink r:id="rId14" w:history="1">
              <w:r w:rsidRPr="00156096">
                <w:rPr>
                  <w:rStyle w:val="Hipervnculo"/>
                  <w:rFonts w:ascii="Arial Nova" w:eastAsia="Arial Nova" w:hAnsi="Arial Nova" w:cs="Arial Nova"/>
                  <w:sz w:val="18"/>
                  <w:szCs w:val="18"/>
                </w:rPr>
                <w:t>lgutierrez@webershandwick.com</w:t>
              </w:r>
            </w:hyperlink>
            <w:r w:rsidRPr="00156096">
              <w:rPr>
                <w:rFonts w:ascii="Arial Nova" w:eastAsia="Arial Nova" w:hAnsi="Arial Nova" w:cs="Arial Nova"/>
                <w:sz w:val="18"/>
                <w:szCs w:val="18"/>
              </w:rPr>
              <w:t xml:space="preserve"> </w:t>
            </w:r>
          </w:p>
          <w:p w14:paraId="46E45014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156096">
              <w:rPr>
                <w:rFonts w:ascii="Arial Nova" w:eastAsia="Arial Nova" w:hAnsi="Arial Nova" w:cs="Arial Nova"/>
                <w:sz w:val="18"/>
                <w:szCs w:val="18"/>
              </w:rPr>
              <w:t>55 7429 7703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E881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i/>
                <w:sz w:val="18"/>
                <w:szCs w:val="18"/>
              </w:rPr>
            </w:pPr>
          </w:p>
          <w:p w14:paraId="32448384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i/>
                <w:sz w:val="18"/>
                <w:szCs w:val="18"/>
              </w:rPr>
            </w:pPr>
            <w:r w:rsidRPr="00156096">
              <w:rPr>
                <w:rFonts w:ascii="Arial Nova" w:eastAsia="Arial Nova" w:hAnsi="Arial Nova" w:cs="Arial Nova"/>
                <w:i/>
                <w:sz w:val="18"/>
                <w:szCs w:val="18"/>
              </w:rPr>
              <w:t>Sonia Martínez</w:t>
            </w:r>
          </w:p>
          <w:p w14:paraId="097632F4" w14:textId="77777777" w:rsidR="000D593A" w:rsidRPr="00156096" w:rsidRDefault="000D593A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hyperlink r:id="rId15" w:history="1">
              <w:r w:rsidRPr="00156096">
                <w:rPr>
                  <w:rStyle w:val="Hipervnculo"/>
                  <w:rFonts w:ascii="Arial Nova" w:eastAsia="Arial Nova" w:hAnsi="Arial Nova" w:cs="Arial Nova"/>
                  <w:sz w:val="18"/>
                  <w:szCs w:val="18"/>
                </w:rPr>
                <w:t>sonia.martinez@</w:t>
              </w:r>
              <w:r w:rsidRPr="00156096">
                <w:rPr>
                  <w:rStyle w:val="Hipervnculo"/>
                  <w:rFonts w:ascii="Arial Nova" w:eastAsia="Arial Nova" w:hAnsi="Arial Nova" w:cs="Arial Nova"/>
                  <w:bCs/>
                  <w:sz w:val="18"/>
                  <w:szCs w:val="18"/>
                </w:rPr>
                <w:t>provident</w:t>
              </w:r>
              <w:r w:rsidRPr="00156096">
                <w:rPr>
                  <w:rStyle w:val="Hipervnculo"/>
                  <w:rFonts w:ascii="Arial Nova" w:eastAsia="Arial Nova" w:hAnsi="Arial Nova" w:cs="Arial Nova"/>
                  <w:sz w:val="18"/>
                  <w:szCs w:val="18"/>
                </w:rPr>
                <w:t>.com.mx</w:t>
              </w:r>
            </w:hyperlink>
            <w:r w:rsidRPr="00156096">
              <w:rPr>
                <w:rFonts w:ascii="Arial Nova" w:eastAsia="Arial Nova" w:hAnsi="Arial Nova" w:cs="Arial Nova"/>
                <w:sz w:val="18"/>
                <w:szCs w:val="18"/>
              </w:rPr>
              <w:t xml:space="preserve">  </w:t>
            </w:r>
          </w:p>
          <w:p w14:paraId="22BEEEF0" w14:textId="37D0A16F" w:rsidR="000D593A" w:rsidRPr="00156096" w:rsidRDefault="000D593A" w:rsidP="46C65E72">
            <w:pPr>
              <w:spacing w:line="240" w:lineRule="auto"/>
              <w:jc w:val="both"/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00156096">
              <w:rPr>
                <w:rFonts w:ascii="Arial Nova" w:eastAsia="Arial Nova" w:hAnsi="Arial Nova" w:cs="Arial Nova"/>
                <w:sz w:val="18"/>
                <w:szCs w:val="18"/>
              </w:rPr>
              <w:t xml:space="preserve">271 711 0991 </w:t>
            </w:r>
          </w:p>
          <w:p w14:paraId="04538B92" w14:textId="6FA66487" w:rsidR="000D593A" w:rsidRPr="00156096" w:rsidRDefault="000D593A" w:rsidP="46C65E72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</w:p>
          <w:p w14:paraId="496F00D8" w14:textId="47EFD9B2" w:rsidR="000D593A" w:rsidRPr="00156096" w:rsidRDefault="4C27155C" w:rsidP="46C65E72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</w:rPr>
            </w:pPr>
            <w:r w:rsidRPr="46C65E72">
              <w:rPr>
                <w:rFonts w:ascii="Arial Nova" w:eastAsia="Arial Nova" w:hAnsi="Arial Nova" w:cs="Arial Nova"/>
                <w:sz w:val="18"/>
                <w:szCs w:val="18"/>
              </w:rPr>
              <w:t>Rodolfo Espinosa</w:t>
            </w:r>
          </w:p>
          <w:p w14:paraId="34879992" w14:textId="5F4D5C8A" w:rsidR="000D593A" w:rsidRPr="00156096" w:rsidRDefault="06CAC593" w:rsidP="46C65E72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  <w:lang w:val="es-ES"/>
              </w:rPr>
            </w:pPr>
            <w:hyperlink r:id="rId16" w:history="1">
              <w:r w:rsidRPr="46C65E72">
                <w:rPr>
                  <w:rStyle w:val="Hipervnculo"/>
                  <w:rFonts w:ascii="Arial Nova" w:eastAsia="Arial Nova" w:hAnsi="Arial Nova" w:cs="Arial Nova"/>
                  <w:sz w:val="18"/>
                  <w:szCs w:val="18"/>
                  <w:lang w:val="es-ES"/>
                </w:rPr>
                <w:t>rodolfo.espinosa@unwomen.org</w:t>
              </w:r>
            </w:hyperlink>
          </w:p>
          <w:p w14:paraId="168D5F82" w14:textId="77D8F586" w:rsidR="000D593A" w:rsidRPr="00156096" w:rsidRDefault="4C27155C">
            <w:pPr>
              <w:spacing w:line="240" w:lineRule="auto"/>
              <w:jc w:val="both"/>
              <w:rPr>
                <w:rFonts w:ascii="Arial Nova" w:eastAsia="Arial Nova" w:hAnsi="Arial Nova" w:cs="Arial Nova"/>
                <w:sz w:val="18"/>
                <w:szCs w:val="18"/>
                <w:lang w:val="es-ES"/>
              </w:rPr>
            </w:pPr>
            <w:r w:rsidRPr="46C65E72">
              <w:rPr>
                <w:rFonts w:ascii="Arial Nova" w:eastAsia="Arial Nova" w:hAnsi="Arial Nova" w:cs="Arial Nova"/>
                <w:sz w:val="18"/>
                <w:szCs w:val="18"/>
                <w:lang w:val="es-ES"/>
              </w:rPr>
              <w:t xml:space="preserve">5651194770 </w:t>
            </w:r>
          </w:p>
        </w:tc>
      </w:tr>
    </w:tbl>
    <w:p w14:paraId="1BC60350" w14:textId="01C9FFCA" w:rsidR="002E4F04" w:rsidRDefault="002E4F04">
      <w:pPr>
        <w:spacing w:after="160" w:line="259" w:lineRule="auto"/>
        <w:rPr>
          <w:sz w:val="18"/>
          <w:szCs w:val="18"/>
        </w:rPr>
        <w:sectPr w:rsidR="002E4F04" w:rsidSect="00487540">
          <w:headerReference w:type="default" r:id="rId17"/>
          <w:footerReference w:type="default" r:id="rId18"/>
          <w:headerReference w:type="first" r:id="rId19"/>
          <w:pgSz w:w="11909" w:h="16834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1679E690" w14:textId="77777777" w:rsidR="002E4F04" w:rsidRDefault="002E4F04">
      <w:pPr>
        <w:rPr>
          <w:sz w:val="20"/>
          <w:szCs w:val="20"/>
        </w:rPr>
        <w:sectPr w:rsidR="002E4F04">
          <w:footerReference w:type="default" r:id="rId20"/>
          <w:type w:val="continuous"/>
          <w:pgSz w:w="11909" w:h="16834"/>
          <w:pgMar w:top="1417" w:right="1701" w:bottom="1417" w:left="1701" w:header="708" w:footer="708" w:gutter="0"/>
          <w:cols w:num="2" w:space="720" w:equalWidth="0">
            <w:col w:w="3899" w:space="708"/>
            <w:col w:w="3899"/>
          </w:cols>
        </w:sectPr>
      </w:pPr>
    </w:p>
    <w:p w14:paraId="1ECC647E" w14:textId="73605772" w:rsidR="002E4F04" w:rsidRPr="00655506" w:rsidRDefault="002E4F04" w:rsidP="00655506">
      <w:pPr>
        <w:pStyle w:val="Prrafodelista"/>
        <w:rPr>
          <w:sz w:val="20"/>
          <w:szCs w:val="20"/>
        </w:rPr>
      </w:pPr>
    </w:p>
    <w:sectPr w:rsidR="002E4F04" w:rsidRPr="00655506">
      <w:footerReference w:type="default" r:id="rId21"/>
      <w:type w:val="continuous"/>
      <w:pgSz w:w="11909" w:h="16834"/>
      <w:pgMar w:top="1440" w:right="1440" w:bottom="1440" w:left="1440" w:header="720" w:footer="720" w:gutter="0"/>
      <w:cols w:num="2" w:space="720" w:equalWidth="0">
        <w:col w:w="4154" w:space="720"/>
        <w:col w:w="41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A837" w14:textId="77777777" w:rsidR="007B2751" w:rsidRDefault="007B2751">
      <w:pPr>
        <w:spacing w:line="240" w:lineRule="auto"/>
      </w:pPr>
      <w:r>
        <w:separator/>
      </w:r>
    </w:p>
  </w:endnote>
  <w:endnote w:type="continuationSeparator" w:id="0">
    <w:p w14:paraId="230086C1" w14:textId="77777777" w:rsidR="007B2751" w:rsidRDefault="007B2751">
      <w:pPr>
        <w:spacing w:line="240" w:lineRule="auto"/>
      </w:pPr>
      <w:r>
        <w:continuationSeparator/>
      </w:r>
    </w:p>
  </w:endnote>
  <w:endnote w:type="continuationNotice" w:id="1">
    <w:p w14:paraId="0401B42E" w14:textId="77777777" w:rsidR="007B2751" w:rsidRDefault="007B27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2E9664" w14:paraId="1ABC2F8C" w14:textId="77777777" w:rsidTr="442E9664">
      <w:trPr>
        <w:trHeight w:val="300"/>
      </w:trPr>
      <w:tc>
        <w:tcPr>
          <w:tcW w:w="3005" w:type="dxa"/>
        </w:tcPr>
        <w:p w14:paraId="5FF6FEB5" w14:textId="00E0F735" w:rsidR="442E9664" w:rsidRDefault="442E9664" w:rsidP="442E9664">
          <w:pPr>
            <w:pStyle w:val="Encabezado"/>
            <w:ind w:left="-115"/>
          </w:pPr>
        </w:p>
      </w:tc>
      <w:tc>
        <w:tcPr>
          <w:tcW w:w="3005" w:type="dxa"/>
        </w:tcPr>
        <w:p w14:paraId="1FC3B951" w14:textId="30045DBE" w:rsidR="442E9664" w:rsidRDefault="442E9664" w:rsidP="442E9664">
          <w:pPr>
            <w:pStyle w:val="Encabezado"/>
            <w:jc w:val="center"/>
          </w:pPr>
        </w:p>
      </w:tc>
      <w:tc>
        <w:tcPr>
          <w:tcW w:w="3005" w:type="dxa"/>
        </w:tcPr>
        <w:p w14:paraId="5B3405A6" w14:textId="5BE0F802" w:rsidR="442E9664" w:rsidRDefault="442E9664" w:rsidP="442E9664">
          <w:pPr>
            <w:pStyle w:val="Encabezado"/>
            <w:ind w:right="-115"/>
            <w:jc w:val="right"/>
          </w:pPr>
        </w:p>
      </w:tc>
    </w:tr>
  </w:tbl>
  <w:p w14:paraId="578603D7" w14:textId="7912E567" w:rsidR="00BB6C43" w:rsidRDefault="00BB6C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42E9664" w14:paraId="1EC0F9DF" w14:textId="77777777" w:rsidTr="442E9664">
      <w:trPr>
        <w:trHeight w:val="300"/>
      </w:trPr>
      <w:tc>
        <w:tcPr>
          <w:tcW w:w="2835" w:type="dxa"/>
        </w:tcPr>
        <w:p w14:paraId="2092C20B" w14:textId="1265D40A" w:rsidR="442E9664" w:rsidRDefault="442E9664" w:rsidP="442E9664">
          <w:pPr>
            <w:pStyle w:val="Encabezado"/>
            <w:ind w:left="-115"/>
          </w:pPr>
        </w:p>
      </w:tc>
      <w:tc>
        <w:tcPr>
          <w:tcW w:w="2835" w:type="dxa"/>
        </w:tcPr>
        <w:p w14:paraId="5F7B465C" w14:textId="458B63EA" w:rsidR="442E9664" w:rsidRDefault="442E9664" w:rsidP="442E9664">
          <w:pPr>
            <w:pStyle w:val="Encabezado"/>
            <w:jc w:val="center"/>
          </w:pPr>
        </w:p>
      </w:tc>
      <w:tc>
        <w:tcPr>
          <w:tcW w:w="2835" w:type="dxa"/>
        </w:tcPr>
        <w:p w14:paraId="621018E9" w14:textId="0D090EE2" w:rsidR="442E9664" w:rsidRDefault="442E9664" w:rsidP="442E9664">
          <w:pPr>
            <w:pStyle w:val="Encabezado"/>
            <w:ind w:right="-115"/>
            <w:jc w:val="right"/>
          </w:pPr>
        </w:p>
      </w:tc>
    </w:tr>
  </w:tbl>
  <w:p w14:paraId="15D089AC" w14:textId="5C3E958D" w:rsidR="00BB6C43" w:rsidRDefault="00BB6C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2E9664" w14:paraId="04DA283A" w14:textId="77777777" w:rsidTr="442E9664">
      <w:trPr>
        <w:trHeight w:val="300"/>
      </w:trPr>
      <w:tc>
        <w:tcPr>
          <w:tcW w:w="3005" w:type="dxa"/>
        </w:tcPr>
        <w:p w14:paraId="6774F748" w14:textId="54001991" w:rsidR="442E9664" w:rsidRDefault="442E9664" w:rsidP="442E9664">
          <w:pPr>
            <w:pStyle w:val="Encabezado"/>
            <w:ind w:left="-115"/>
          </w:pPr>
        </w:p>
      </w:tc>
      <w:tc>
        <w:tcPr>
          <w:tcW w:w="3005" w:type="dxa"/>
        </w:tcPr>
        <w:p w14:paraId="14FC307C" w14:textId="48E4CF26" w:rsidR="442E9664" w:rsidRDefault="442E9664" w:rsidP="442E9664">
          <w:pPr>
            <w:pStyle w:val="Encabezado"/>
            <w:jc w:val="center"/>
          </w:pPr>
        </w:p>
      </w:tc>
      <w:tc>
        <w:tcPr>
          <w:tcW w:w="3005" w:type="dxa"/>
        </w:tcPr>
        <w:p w14:paraId="3D4B9C5C" w14:textId="23CF43B3" w:rsidR="442E9664" w:rsidRDefault="442E9664" w:rsidP="442E9664">
          <w:pPr>
            <w:pStyle w:val="Encabezado"/>
            <w:ind w:right="-115"/>
            <w:jc w:val="right"/>
          </w:pPr>
        </w:p>
      </w:tc>
    </w:tr>
  </w:tbl>
  <w:p w14:paraId="7347A33D" w14:textId="22BC6B17" w:rsidR="00BB6C43" w:rsidRDefault="00BB6C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3B30F" w14:textId="77777777" w:rsidR="007B2751" w:rsidRDefault="007B2751">
      <w:pPr>
        <w:spacing w:line="240" w:lineRule="auto"/>
      </w:pPr>
      <w:r>
        <w:separator/>
      </w:r>
    </w:p>
  </w:footnote>
  <w:footnote w:type="continuationSeparator" w:id="0">
    <w:p w14:paraId="28C6462C" w14:textId="77777777" w:rsidR="007B2751" w:rsidRDefault="007B2751">
      <w:pPr>
        <w:spacing w:line="240" w:lineRule="auto"/>
      </w:pPr>
      <w:r>
        <w:continuationSeparator/>
      </w:r>
    </w:p>
  </w:footnote>
  <w:footnote w:type="continuationNotice" w:id="1">
    <w:p w14:paraId="7101CE7B" w14:textId="77777777" w:rsidR="007B2751" w:rsidRDefault="007B27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1784" w14:textId="4853FC05" w:rsidR="002E4F04" w:rsidRDefault="002E4F04" w:rsidP="20C2EB5B">
    <w:pPr>
      <w:spacing w:before="240" w:after="24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9EEA" w14:textId="1DD799EA" w:rsidR="00BA1C34" w:rsidRDefault="005E0704" w:rsidP="00BA1C34">
    <w:pPr>
      <w:spacing w:before="240" w:after="240" w:line="240" w:lineRule="aut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99160C" wp14:editId="2234AD82">
          <wp:simplePos x="0" y="0"/>
          <wp:positionH relativeFrom="margin">
            <wp:posOffset>199618</wp:posOffset>
          </wp:positionH>
          <wp:positionV relativeFrom="paragraph">
            <wp:posOffset>-80087</wp:posOffset>
          </wp:positionV>
          <wp:extent cx="956310" cy="591185"/>
          <wp:effectExtent l="0" t="0" r="0" b="0"/>
          <wp:wrapSquare wrapText="bothSides"/>
          <wp:docPr id="2021422613" name="Imagen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422613" name="Imagen 2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C34">
      <w:rPr>
        <w:noProof/>
      </w:rPr>
      <w:drawing>
        <wp:inline distT="0" distB="0" distL="0" distR="0" wp14:anchorId="6DEDFE43" wp14:editId="5A4AD589">
          <wp:extent cx="1337052" cy="343814"/>
          <wp:effectExtent l="0" t="0" r="0" b="0"/>
          <wp:docPr id="50597368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353" cy="34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BB69B" w14:textId="4A93D61C" w:rsidR="00487540" w:rsidRDefault="00BA1C34" w:rsidP="00487540">
    <w:pPr>
      <w:spacing w:before="240" w:after="240" w:line="240" w:lineRule="auto"/>
    </w:pPr>
    <w:r w:rsidRPr="00BA1C34">
      <w:t> </w:t>
    </w:r>
    <w:r w:rsidR="00487540">
      <w:t>COMUNICADO DE PRENSA</w:t>
    </w:r>
  </w:p>
  <w:p w14:paraId="0AEBCEB6" w14:textId="77777777" w:rsidR="00BA6DA3" w:rsidRDefault="00BA6D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6CC"/>
    <w:multiLevelType w:val="multilevel"/>
    <w:tmpl w:val="3374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135CC"/>
    <w:multiLevelType w:val="hybridMultilevel"/>
    <w:tmpl w:val="22627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0C91"/>
    <w:multiLevelType w:val="hybridMultilevel"/>
    <w:tmpl w:val="92624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059B"/>
    <w:multiLevelType w:val="multilevel"/>
    <w:tmpl w:val="7978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735DD"/>
    <w:multiLevelType w:val="multilevel"/>
    <w:tmpl w:val="5D7E2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282C46"/>
    <w:multiLevelType w:val="multilevel"/>
    <w:tmpl w:val="5AFAB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51089F"/>
    <w:multiLevelType w:val="hybridMultilevel"/>
    <w:tmpl w:val="F078EF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6196">
    <w:abstractNumId w:val="5"/>
  </w:num>
  <w:num w:numId="2" w16cid:durableId="131874747">
    <w:abstractNumId w:val="4"/>
  </w:num>
  <w:num w:numId="3" w16cid:durableId="1559441904">
    <w:abstractNumId w:val="6"/>
  </w:num>
  <w:num w:numId="4" w16cid:durableId="1438523193">
    <w:abstractNumId w:val="2"/>
  </w:num>
  <w:num w:numId="5" w16cid:durableId="1222597344">
    <w:abstractNumId w:val="3"/>
  </w:num>
  <w:num w:numId="6" w16cid:durableId="1680889196">
    <w:abstractNumId w:val="0"/>
  </w:num>
  <w:num w:numId="7" w16cid:durableId="38903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04"/>
    <w:rsid w:val="00001BC7"/>
    <w:rsid w:val="000107A5"/>
    <w:rsid w:val="000171FD"/>
    <w:rsid w:val="00031C9B"/>
    <w:rsid w:val="000363CB"/>
    <w:rsid w:val="000476D8"/>
    <w:rsid w:val="00054A51"/>
    <w:rsid w:val="00070924"/>
    <w:rsid w:val="00074E4F"/>
    <w:rsid w:val="0008095B"/>
    <w:rsid w:val="00091073"/>
    <w:rsid w:val="000B4242"/>
    <w:rsid w:val="000B5446"/>
    <w:rsid w:val="000D593A"/>
    <w:rsid w:val="000D59F3"/>
    <w:rsid w:val="000D6F25"/>
    <w:rsid w:val="000F0B7B"/>
    <w:rsid w:val="001007BB"/>
    <w:rsid w:val="0011134F"/>
    <w:rsid w:val="00132E0F"/>
    <w:rsid w:val="001542BB"/>
    <w:rsid w:val="00157E3A"/>
    <w:rsid w:val="00181515"/>
    <w:rsid w:val="001854EF"/>
    <w:rsid w:val="00195A2C"/>
    <w:rsid w:val="001A238B"/>
    <w:rsid w:val="001A5D55"/>
    <w:rsid w:val="001D3551"/>
    <w:rsid w:val="001D7ECB"/>
    <w:rsid w:val="001E348B"/>
    <w:rsid w:val="001E7077"/>
    <w:rsid w:val="001F0601"/>
    <w:rsid w:val="001F24ED"/>
    <w:rsid w:val="002036C7"/>
    <w:rsid w:val="00224A2B"/>
    <w:rsid w:val="0022799F"/>
    <w:rsid w:val="00232BF4"/>
    <w:rsid w:val="00271C1C"/>
    <w:rsid w:val="00275A33"/>
    <w:rsid w:val="00277BD8"/>
    <w:rsid w:val="0029144A"/>
    <w:rsid w:val="0029258B"/>
    <w:rsid w:val="002A7A18"/>
    <w:rsid w:val="002B51B3"/>
    <w:rsid w:val="002D266D"/>
    <w:rsid w:val="002D41A9"/>
    <w:rsid w:val="002D59B3"/>
    <w:rsid w:val="002E3372"/>
    <w:rsid w:val="002E4F04"/>
    <w:rsid w:val="002F0B7F"/>
    <w:rsid w:val="003164F2"/>
    <w:rsid w:val="003422B8"/>
    <w:rsid w:val="0036370C"/>
    <w:rsid w:val="00372A7E"/>
    <w:rsid w:val="0037612A"/>
    <w:rsid w:val="003813CF"/>
    <w:rsid w:val="00382D60"/>
    <w:rsid w:val="00384553"/>
    <w:rsid w:val="00384C8E"/>
    <w:rsid w:val="00384F72"/>
    <w:rsid w:val="0038664D"/>
    <w:rsid w:val="00390112"/>
    <w:rsid w:val="003B360C"/>
    <w:rsid w:val="003F1982"/>
    <w:rsid w:val="003F5DF5"/>
    <w:rsid w:val="004009E9"/>
    <w:rsid w:val="004067CD"/>
    <w:rsid w:val="0040756E"/>
    <w:rsid w:val="004155E9"/>
    <w:rsid w:val="00415EC1"/>
    <w:rsid w:val="0044469C"/>
    <w:rsid w:val="0044649E"/>
    <w:rsid w:val="00455A5C"/>
    <w:rsid w:val="004759A7"/>
    <w:rsid w:val="004856C1"/>
    <w:rsid w:val="00487540"/>
    <w:rsid w:val="004A4364"/>
    <w:rsid w:val="004D6C50"/>
    <w:rsid w:val="004F2F95"/>
    <w:rsid w:val="004F3B08"/>
    <w:rsid w:val="004F6EBD"/>
    <w:rsid w:val="00502CC2"/>
    <w:rsid w:val="005126B6"/>
    <w:rsid w:val="00517E1B"/>
    <w:rsid w:val="005211F6"/>
    <w:rsid w:val="00540CD6"/>
    <w:rsid w:val="00541032"/>
    <w:rsid w:val="00541CED"/>
    <w:rsid w:val="00541E2C"/>
    <w:rsid w:val="00552198"/>
    <w:rsid w:val="00560345"/>
    <w:rsid w:val="00567944"/>
    <w:rsid w:val="00573B70"/>
    <w:rsid w:val="00587138"/>
    <w:rsid w:val="005A022A"/>
    <w:rsid w:val="005A35CD"/>
    <w:rsid w:val="005A7EC9"/>
    <w:rsid w:val="005D31F1"/>
    <w:rsid w:val="005E0704"/>
    <w:rsid w:val="005E0B0E"/>
    <w:rsid w:val="005F18C0"/>
    <w:rsid w:val="0060142F"/>
    <w:rsid w:val="00602DE4"/>
    <w:rsid w:val="0063302F"/>
    <w:rsid w:val="00634E3E"/>
    <w:rsid w:val="00655506"/>
    <w:rsid w:val="00674B7C"/>
    <w:rsid w:val="00680B97"/>
    <w:rsid w:val="00690085"/>
    <w:rsid w:val="00691E9D"/>
    <w:rsid w:val="006B25A4"/>
    <w:rsid w:val="006C0C2E"/>
    <w:rsid w:val="006C0D0D"/>
    <w:rsid w:val="006E795C"/>
    <w:rsid w:val="006F0A3C"/>
    <w:rsid w:val="006F6A60"/>
    <w:rsid w:val="00701F07"/>
    <w:rsid w:val="00707578"/>
    <w:rsid w:val="00707AEF"/>
    <w:rsid w:val="00731162"/>
    <w:rsid w:val="007527C5"/>
    <w:rsid w:val="0079033A"/>
    <w:rsid w:val="007905CF"/>
    <w:rsid w:val="00792710"/>
    <w:rsid w:val="00797F7F"/>
    <w:rsid w:val="007A1597"/>
    <w:rsid w:val="007A7D3C"/>
    <w:rsid w:val="007B2751"/>
    <w:rsid w:val="007D0693"/>
    <w:rsid w:val="007D29C4"/>
    <w:rsid w:val="007D4ECE"/>
    <w:rsid w:val="007E2AA9"/>
    <w:rsid w:val="00810DD4"/>
    <w:rsid w:val="0081443B"/>
    <w:rsid w:val="00830B1F"/>
    <w:rsid w:val="00837343"/>
    <w:rsid w:val="00841A9C"/>
    <w:rsid w:val="00870196"/>
    <w:rsid w:val="008806F0"/>
    <w:rsid w:val="00890136"/>
    <w:rsid w:val="00891A3B"/>
    <w:rsid w:val="008A4D82"/>
    <w:rsid w:val="008A66BF"/>
    <w:rsid w:val="008B65CC"/>
    <w:rsid w:val="008D1E1E"/>
    <w:rsid w:val="008D20FD"/>
    <w:rsid w:val="008D7E01"/>
    <w:rsid w:val="008F012A"/>
    <w:rsid w:val="00907CF7"/>
    <w:rsid w:val="00910CBF"/>
    <w:rsid w:val="00946071"/>
    <w:rsid w:val="00952FA1"/>
    <w:rsid w:val="00957111"/>
    <w:rsid w:val="00957E36"/>
    <w:rsid w:val="00962FF6"/>
    <w:rsid w:val="00973888"/>
    <w:rsid w:val="009967A7"/>
    <w:rsid w:val="009B673B"/>
    <w:rsid w:val="009E4E66"/>
    <w:rsid w:val="00A0302A"/>
    <w:rsid w:val="00A06BF3"/>
    <w:rsid w:val="00A12015"/>
    <w:rsid w:val="00A32668"/>
    <w:rsid w:val="00A35439"/>
    <w:rsid w:val="00A4321A"/>
    <w:rsid w:val="00A436E6"/>
    <w:rsid w:val="00A71810"/>
    <w:rsid w:val="00A74199"/>
    <w:rsid w:val="00A90DA5"/>
    <w:rsid w:val="00AAA516"/>
    <w:rsid w:val="00AB5ED0"/>
    <w:rsid w:val="00AC1441"/>
    <w:rsid w:val="00AD0523"/>
    <w:rsid w:val="00AD0B3F"/>
    <w:rsid w:val="00AD0B9B"/>
    <w:rsid w:val="00AE0133"/>
    <w:rsid w:val="00AE0A6E"/>
    <w:rsid w:val="00AE4BDD"/>
    <w:rsid w:val="00AF20CC"/>
    <w:rsid w:val="00AF2CAD"/>
    <w:rsid w:val="00B034FB"/>
    <w:rsid w:val="00B065D7"/>
    <w:rsid w:val="00B54B4E"/>
    <w:rsid w:val="00B77135"/>
    <w:rsid w:val="00B93A73"/>
    <w:rsid w:val="00B93BF0"/>
    <w:rsid w:val="00BA1A16"/>
    <w:rsid w:val="00BA1C34"/>
    <w:rsid w:val="00BA45F8"/>
    <w:rsid w:val="00BA6DA3"/>
    <w:rsid w:val="00BB309C"/>
    <w:rsid w:val="00BB3199"/>
    <w:rsid w:val="00BB6C43"/>
    <w:rsid w:val="00BE6A27"/>
    <w:rsid w:val="00C00EAF"/>
    <w:rsid w:val="00C075DE"/>
    <w:rsid w:val="00C17558"/>
    <w:rsid w:val="00C331A6"/>
    <w:rsid w:val="00C47FF3"/>
    <w:rsid w:val="00C5403A"/>
    <w:rsid w:val="00C72ED7"/>
    <w:rsid w:val="00C80EAE"/>
    <w:rsid w:val="00C811D5"/>
    <w:rsid w:val="00C81771"/>
    <w:rsid w:val="00C8701D"/>
    <w:rsid w:val="00C95D69"/>
    <w:rsid w:val="00CA0A6C"/>
    <w:rsid w:val="00CB27FF"/>
    <w:rsid w:val="00CB6F9A"/>
    <w:rsid w:val="00CD34B5"/>
    <w:rsid w:val="00CE30E1"/>
    <w:rsid w:val="00CE364B"/>
    <w:rsid w:val="00CE71C8"/>
    <w:rsid w:val="00CF151E"/>
    <w:rsid w:val="00D070A8"/>
    <w:rsid w:val="00D07957"/>
    <w:rsid w:val="00D2123D"/>
    <w:rsid w:val="00D26A30"/>
    <w:rsid w:val="00D26DCC"/>
    <w:rsid w:val="00D30C99"/>
    <w:rsid w:val="00D47DE4"/>
    <w:rsid w:val="00D5460F"/>
    <w:rsid w:val="00D54F7A"/>
    <w:rsid w:val="00D737C9"/>
    <w:rsid w:val="00D75A0D"/>
    <w:rsid w:val="00D7712A"/>
    <w:rsid w:val="00D804F7"/>
    <w:rsid w:val="00DD08C9"/>
    <w:rsid w:val="00DF4803"/>
    <w:rsid w:val="00E1174F"/>
    <w:rsid w:val="00E22249"/>
    <w:rsid w:val="00E252A9"/>
    <w:rsid w:val="00E27517"/>
    <w:rsid w:val="00E319D8"/>
    <w:rsid w:val="00E34DD5"/>
    <w:rsid w:val="00E447B6"/>
    <w:rsid w:val="00E56F59"/>
    <w:rsid w:val="00E661C4"/>
    <w:rsid w:val="00E72972"/>
    <w:rsid w:val="00E82FA3"/>
    <w:rsid w:val="00EA41AA"/>
    <w:rsid w:val="00EB46D2"/>
    <w:rsid w:val="00EC6439"/>
    <w:rsid w:val="00EC6C3D"/>
    <w:rsid w:val="00EC7DD1"/>
    <w:rsid w:val="00EE324D"/>
    <w:rsid w:val="00EF1F83"/>
    <w:rsid w:val="00EF3B02"/>
    <w:rsid w:val="00F0247E"/>
    <w:rsid w:val="00F03298"/>
    <w:rsid w:val="00F10A8F"/>
    <w:rsid w:val="00F1379E"/>
    <w:rsid w:val="00F13CD0"/>
    <w:rsid w:val="00F411F3"/>
    <w:rsid w:val="00F52B6B"/>
    <w:rsid w:val="00F5615C"/>
    <w:rsid w:val="00F56E76"/>
    <w:rsid w:val="00F5703D"/>
    <w:rsid w:val="00F6BDDD"/>
    <w:rsid w:val="00F77779"/>
    <w:rsid w:val="00F86D54"/>
    <w:rsid w:val="00F97362"/>
    <w:rsid w:val="00FA01F1"/>
    <w:rsid w:val="00FA1762"/>
    <w:rsid w:val="00FA2173"/>
    <w:rsid w:val="00FA24ED"/>
    <w:rsid w:val="00FA3471"/>
    <w:rsid w:val="00FB5625"/>
    <w:rsid w:val="00FC3DB9"/>
    <w:rsid w:val="00FD3D63"/>
    <w:rsid w:val="00FD6F95"/>
    <w:rsid w:val="00FE30FD"/>
    <w:rsid w:val="00FE4A60"/>
    <w:rsid w:val="00FF3885"/>
    <w:rsid w:val="010E4479"/>
    <w:rsid w:val="06CAC593"/>
    <w:rsid w:val="08668366"/>
    <w:rsid w:val="08CF0D1F"/>
    <w:rsid w:val="08EE8C17"/>
    <w:rsid w:val="0926A4DF"/>
    <w:rsid w:val="09C3510D"/>
    <w:rsid w:val="0B2FE8DE"/>
    <w:rsid w:val="0D137CC9"/>
    <w:rsid w:val="0E4364D0"/>
    <w:rsid w:val="10E17D9C"/>
    <w:rsid w:val="11EA171C"/>
    <w:rsid w:val="13275638"/>
    <w:rsid w:val="14260239"/>
    <w:rsid w:val="1555ECD6"/>
    <w:rsid w:val="155D10BA"/>
    <w:rsid w:val="16666FF4"/>
    <w:rsid w:val="18AF4392"/>
    <w:rsid w:val="1AC89EE2"/>
    <w:rsid w:val="1B335CFC"/>
    <w:rsid w:val="1B4E7540"/>
    <w:rsid w:val="1D1F6B9C"/>
    <w:rsid w:val="1DB46B11"/>
    <w:rsid w:val="1FF29FC1"/>
    <w:rsid w:val="20C2EB5B"/>
    <w:rsid w:val="20EBCDF8"/>
    <w:rsid w:val="2109583D"/>
    <w:rsid w:val="2146C313"/>
    <w:rsid w:val="22A5B18F"/>
    <w:rsid w:val="24C52748"/>
    <w:rsid w:val="24FE7648"/>
    <w:rsid w:val="278F9644"/>
    <w:rsid w:val="2A53F13D"/>
    <w:rsid w:val="2A9C3355"/>
    <w:rsid w:val="2B205E0F"/>
    <w:rsid w:val="2C7D591A"/>
    <w:rsid w:val="2CE68C9F"/>
    <w:rsid w:val="2D8E6457"/>
    <w:rsid w:val="2F3EFD3E"/>
    <w:rsid w:val="2F660CC7"/>
    <w:rsid w:val="3011C4CF"/>
    <w:rsid w:val="31FB8999"/>
    <w:rsid w:val="32871060"/>
    <w:rsid w:val="348C22A1"/>
    <w:rsid w:val="36AB4C71"/>
    <w:rsid w:val="377E2393"/>
    <w:rsid w:val="38C5BC6A"/>
    <w:rsid w:val="39AB7510"/>
    <w:rsid w:val="39F260DB"/>
    <w:rsid w:val="3E6F949F"/>
    <w:rsid w:val="3E977D81"/>
    <w:rsid w:val="3EB2CCD7"/>
    <w:rsid w:val="3F4EE731"/>
    <w:rsid w:val="40C6B504"/>
    <w:rsid w:val="41740D0A"/>
    <w:rsid w:val="4416F9B5"/>
    <w:rsid w:val="442E9664"/>
    <w:rsid w:val="46C65E72"/>
    <w:rsid w:val="4C27155C"/>
    <w:rsid w:val="4CDF24E2"/>
    <w:rsid w:val="4F6EE4A8"/>
    <w:rsid w:val="508F0158"/>
    <w:rsid w:val="5095C59B"/>
    <w:rsid w:val="552F4197"/>
    <w:rsid w:val="5604D6A5"/>
    <w:rsid w:val="566FD09C"/>
    <w:rsid w:val="594A090C"/>
    <w:rsid w:val="5A95F258"/>
    <w:rsid w:val="5D69DA20"/>
    <w:rsid w:val="5D6E6907"/>
    <w:rsid w:val="5EA6AB15"/>
    <w:rsid w:val="61D51F48"/>
    <w:rsid w:val="63212FB6"/>
    <w:rsid w:val="636C5C7E"/>
    <w:rsid w:val="6586AFF4"/>
    <w:rsid w:val="665081B8"/>
    <w:rsid w:val="6665C632"/>
    <w:rsid w:val="66B0E5AA"/>
    <w:rsid w:val="69AF5384"/>
    <w:rsid w:val="6D272B88"/>
    <w:rsid w:val="6E6371DD"/>
    <w:rsid w:val="72CA5660"/>
    <w:rsid w:val="765B19BA"/>
    <w:rsid w:val="76C979D8"/>
    <w:rsid w:val="783A058C"/>
    <w:rsid w:val="784D4553"/>
    <w:rsid w:val="7A796AAD"/>
    <w:rsid w:val="7D01DA03"/>
    <w:rsid w:val="7D19283C"/>
    <w:rsid w:val="7D4F4CD0"/>
    <w:rsid w:val="7F76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6FC7F"/>
  <w15:docId w15:val="{9D8E59AE-28D7-41B8-8540-9681DDE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0"/>
    <w:rsid w:val="002036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BE6A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A2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E0B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BF4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BF4"/>
  </w:style>
  <w:style w:type="paragraph" w:styleId="Piedepgina">
    <w:name w:val="footer"/>
    <w:basedOn w:val="Normal"/>
    <w:link w:val="PiedepginaCar"/>
    <w:uiPriority w:val="99"/>
    <w:unhideWhenUsed/>
    <w:rsid w:val="00232BF4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BF4"/>
  </w:style>
  <w:style w:type="paragraph" w:styleId="NormalWeb">
    <w:name w:val="Normal (Web)"/>
    <w:basedOn w:val="Normal"/>
    <w:uiPriority w:val="99"/>
    <w:semiHidden/>
    <w:unhideWhenUsed/>
    <w:rsid w:val="0060142F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rsid w:val="00EC7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concuadrcula">
    <w:name w:val="Table Grid"/>
    <w:basedOn w:val="Tablanormal"/>
    <w:uiPriority w:val="59"/>
    <w:rsid w:val="00BB6C4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F2CAD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9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pfin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://www.provident.com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dolfo.espinosa@unwomen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onia.martinez@provident.com.m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gutierrez@webershandwick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2DFC8C373248B80A6CBC62552F0A" ma:contentTypeVersion="18" ma:contentTypeDescription="Create a new document." ma:contentTypeScope="" ma:versionID="47dcd8c804da987d5ff719175eaf9b5e">
  <xsd:schema xmlns:xsd="http://www.w3.org/2001/XMLSchema" xmlns:xs="http://www.w3.org/2001/XMLSchema" xmlns:p="http://schemas.microsoft.com/office/2006/metadata/properties" xmlns:ns2="38bae04c-9201-4d9d-9652-559a24a47c0a" xmlns:ns3="826afac4-2b04-448b-8b5c-0166173cbd32" targetNamespace="http://schemas.microsoft.com/office/2006/metadata/properties" ma:root="true" ma:fieldsID="f46e0d1a3f68bce14374d4039a0f6208" ns2:_="" ns3:_="">
    <xsd:import namespace="38bae04c-9201-4d9d-9652-559a24a47c0a"/>
    <xsd:import namespace="826afac4-2b04-448b-8b5c-0166173cb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04c-9201-4d9d-9652-559a24a47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5137c-eef0-44a9-851e-3c5882af4b4c}" ma:internalName="TaxCatchAll" ma:showField="CatchAllData" ma:web="38bae04c-9201-4d9d-9652-559a24a47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fac4-2b04-448b-8b5c-0166173cb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6afac4-2b04-448b-8b5c-0166173cbd32">
      <Terms xmlns="http://schemas.microsoft.com/office/infopath/2007/PartnerControls"/>
    </lcf76f155ced4ddcb4097134ff3c332f>
    <TaxCatchAll xmlns="38bae04c-9201-4d9d-9652-559a24a47c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fSSnezZeewtRY8dAFdJaB5SKQ==">CgMxLjA4AHIhMWFWNEhSekxOWHJnS2FDQ29CVHVJZFJuWUFqS2k3aW5p</go:docsCustomData>
</go:gDocsCustomXmlDataStorage>
</file>

<file path=customXml/itemProps1.xml><?xml version="1.0" encoding="utf-8"?>
<ds:datastoreItem xmlns:ds="http://schemas.openxmlformats.org/officeDocument/2006/customXml" ds:itemID="{55DEC77C-AD4B-45FA-8261-6C9AB811E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04c-9201-4d9d-9652-559a24a47c0a"/>
    <ds:schemaRef ds:uri="826afac4-2b04-448b-8b5c-0166173cb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4B836-978D-418C-BF15-13EA4176B611}">
  <ds:schemaRefs>
    <ds:schemaRef ds:uri="http://schemas.microsoft.com/office/2006/metadata/properties"/>
    <ds:schemaRef ds:uri="http://schemas.microsoft.com/office/infopath/2007/PartnerControls"/>
    <ds:schemaRef ds:uri="826afac4-2b04-448b-8b5c-0166173cbd32"/>
    <ds:schemaRef ds:uri="38bae04c-9201-4d9d-9652-559a24a47c0a"/>
  </ds:schemaRefs>
</ds:datastoreItem>
</file>

<file path=customXml/itemProps3.xml><?xml version="1.0" encoding="utf-8"?>
<ds:datastoreItem xmlns:ds="http://schemas.openxmlformats.org/officeDocument/2006/customXml" ds:itemID="{A61C9C4A-6D79-4BC9-BC55-3D06F6103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3DA44C-6620-4894-9A72-7B77A91C7D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4680</Characters>
  <Application>Microsoft Office Word</Application>
  <DocSecurity>4</DocSecurity>
  <Lines>39</Lines>
  <Paragraphs>11</Paragraphs>
  <ScaleCrop>false</ScaleCrop>
  <Company/>
  <LinksUpToDate>false</LinksUpToDate>
  <CharactersWithSpaces>5519</CharactersWithSpaces>
  <SharedDoc>false</SharedDoc>
  <HLinks>
    <vt:vector size="30" baseType="variant">
      <vt:variant>
        <vt:i4>458872</vt:i4>
      </vt:variant>
      <vt:variant>
        <vt:i4>12</vt:i4>
      </vt:variant>
      <vt:variant>
        <vt:i4>0</vt:i4>
      </vt:variant>
      <vt:variant>
        <vt:i4>5</vt:i4>
      </vt:variant>
      <vt:variant>
        <vt:lpwstr>mailto:rodolfo.espinosa@unwomen.org</vt:lpwstr>
      </vt:variant>
      <vt:variant>
        <vt:lpwstr/>
      </vt:variant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mailto:sonia.martinez@provident.com.mx</vt:lpwstr>
      </vt:variant>
      <vt:variant>
        <vt:lpwstr/>
      </vt:variant>
      <vt:variant>
        <vt:i4>4128768</vt:i4>
      </vt:variant>
      <vt:variant>
        <vt:i4>6</vt:i4>
      </vt:variant>
      <vt:variant>
        <vt:i4>0</vt:i4>
      </vt:variant>
      <vt:variant>
        <vt:i4>5</vt:i4>
      </vt:variant>
      <vt:variant>
        <vt:lpwstr>mailto:lgutierrez@webershandwick.com</vt:lpwstr>
      </vt:variant>
      <vt:variant>
        <vt:lpwstr/>
      </vt:variant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Martinez</dc:creator>
  <cp:keywords/>
  <cp:lastModifiedBy>Diego Ignacio Solano Urrusquieta</cp:lastModifiedBy>
  <cp:revision>2</cp:revision>
  <dcterms:created xsi:type="dcterms:W3CDTF">2025-04-03T15:34:00Z</dcterms:created>
  <dcterms:modified xsi:type="dcterms:W3CDTF">2025-04-03T15:34:00Z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0x01010052862DFC8C373248B80A6CBC62552F0A</vt:lpwstr>
  </property>
  <property fmtid="{D5CDD505-2E9C-101B-9397-08002B2CF9AE}" pid="3" name="MediaServiceImageTags">
    <vt:lpwstr/>
  </property>
</Properties>
</file>